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B560E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B560E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FD415A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7B3DEE" w:rsidP="00E46EE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F5792E3" wp14:editId="0DAB07C7">
                        <wp:extent cx="971550" cy="40005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7163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B47484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F53941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B47484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FD415A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7B3DE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7B3D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FD415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7B3DEE">
                    <w:rPr>
                      <w:b/>
                      <w:sz w:val="28"/>
                      <w:szCs w:val="28"/>
                      <w:lang w:val="ru-RU"/>
                    </w:rPr>
                    <w:t>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7B3DEE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0A3FDA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CF02FF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CF02FF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CF02FF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0A3FDA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7B3DEE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7B3DE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034C90" w:rsidRPr="000A379A" w:rsidRDefault="00034C90" w:rsidP="00CF02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CF02FF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4748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CF02FF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F02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28B7" w:rsidRPr="007B3DEE" w:rsidRDefault="007B3DEE" w:rsidP="007B3DEE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Рабочая программа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>Педагогическая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практика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44.04.02 Психолого-педагогическое образование, утвержденного приказом Министерства образования и науки Российской Федерации от 22.02.2018 № 127</w:t>
                  </w:r>
                  <w:r w:rsidR="00B428B7" w:rsidRPr="007B3DEE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CF02FF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F02FF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75FE8" w:rsidRDefault="00A75FE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CF02F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 xml:space="preserve">д-р </w:t>
                  </w:r>
                  <w:proofErr w:type="gramStart"/>
                  <w:r>
                    <w:rPr>
                      <w:sz w:val="28"/>
                      <w:lang w:val="ru-RU"/>
                    </w:rPr>
                    <w:t>педагогических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F02FF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F02FF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CF02F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F02FF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55CAB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155CA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A75FE8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F02FF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CF02F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7B3DEE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Звягинцев</w:t>
                  </w:r>
                  <w:r w:rsidRPr="00A66DE2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>канд.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>
                    <w:rPr>
                      <w:sz w:val="28"/>
                      <w:lang w:val="ru-RU"/>
                    </w:rPr>
                    <w:t>. наук, доцент</w:t>
                  </w:r>
                  <w:r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ы</w:t>
                  </w:r>
                  <w:r w:rsidRPr="00A66DE2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F02FF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CF02F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F02FF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F02FF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F02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CF02FF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F02F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B47484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F53941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B47484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F53941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4"/>
        <w:gridCol w:w="9555"/>
        <w:gridCol w:w="20"/>
        <w:gridCol w:w="13"/>
        <w:gridCol w:w="128"/>
        <w:gridCol w:w="22"/>
      </w:tblGrid>
      <w:tr w:rsidR="00DD03BD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052E8C" w:rsidRPr="00B560E7" w:rsidRDefault="00052E8C">
            <w:pPr>
              <w:rPr>
                <w:b/>
                <w:lang w:val="ru-RU"/>
              </w:rPr>
            </w:pPr>
          </w:p>
          <w:p w:rsidR="00052E8C" w:rsidRPr="00B560E7" w:rsidRDefault="00072E9D" w:rsidP="00072E9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</w:t>
            </w:r>
            <w:r w:rsidR="00052E8C" w:rsidRPr="00B560E7">
              <w:rPr>
                <w:b/>
                <w:sz w:val="28"/>
                <w:szCs w:val="28"/>
                <w:lang w:val="ru-RU"/>
              </w:rPr>
              <w:t>ЦЕЛЬ И ЗАДАЧИ ПРАКТИКИ</w:t>
            </w:r>
          </w:p>
          <w:p w:rsidR="00052E8C" w:rsidRPr="00B560E7" w:rsidRDefault="00052E8C">
            <w:pPr>
              <w:rPr>
                <w:lang w:val="ru-RU"/>
              </w:rPr>
            </w:pPr>
          </w:p>
          <w:p w:rsidR="00B8406C" w:rsidRPr="00C357DC" w:rsidRDefault="00B8406C" w:rsidP="00B840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406C" w:rsidRDefault="00B8406C" w:rsidP="00072E9D">
            <w:pPr>
              <w:tabs>
                <w:tab w:val="left" w:pos="142"/>
                <w:tab w:val="left" w:pos="993"/>
              </w:tabs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8406C">
              <w:rPr>
                <w:iCs/>
                <w:sz w:val="28"/>
                <w:szCs w:val="28"/>
                <w:lang w:val="ru-RU"/>
              </w:rPr>
              <w:t>Целью</w:t>
            </w:r>
            <w:r w:rsidRPr="00B840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педагогической практики является - п</w:t>
            </w:r>
            <w:r w:rsidRPr="00590652">
              <w:rPr>
                <w:sz w:val="28"/>
                <w:szCs w:val="28"/>
                <w:lang w:val="ru-RU"/>
              </w:rPr>
              <w:t>риобретение студентами практических навыков и компетенций</w:t>
            </w:r>
            <w:r>
              <w:rPr>
                <w:sz w:val="28"/>
                <w:szCs w:val="28"/>
                <w:lang w:val="ru-RU"/>
              </w:rPr>
              <w:t xml:space="preserve"> в социально-педагогической деятельности.</w:t>
            </w:r>
            <w:r w:rsidRPr="00590652">
              <w:rPr>
                <w:sz w:val="28"/>
                <w:szCs w:val="28"/>
                <w:lang w:val="ru-RU"/>
              </w:rPr>
              <w:t xml:space="preserve"> </w:t>
            </w:r>
          </w:p>
          <w:p w:rsidR="00B8406C" w:rsidRPr="001721AB" w:rsidRDefault="00B8406C" w:rsidP="00072E9D">
            <w:pPr>
              <w:tabs>
                <w:tab w:val="num" w:pos="0"/>
                <w:tab w:val="left" w:pos="900"/>
                <w:tab w:val="left" w:pos="1080"/>
              </w:tabs>
              <w:ind w:firstLine="709"/>
              <w:jc w:val="both"/>
              <w:rPr>
                <w:rFonts w:eastAsia="Calibri"/>
                <w:b/>
                <w:i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Прохождение студентами педагогической практики способствует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подготовке выпус</w:t>
            </w:r>
            <w:r w:rsidR="00072E9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кника к решению следующих задач: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проведение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занятий по программам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организация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работы обучающихся по программам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контроль и оценка освоения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учебных курсов, дисциплин (модулей)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ДПП;</w:t>
            </w:r>
          </w:p>
          <w:p w:rsidR="00052E8C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организация научно-исследовательской, проектной, учебно-профессиональной и иной деятельности </w:t>
            </w:r>
            <w:proofErr w:type="gramStart"/>
            <w:r w:rsidRPr="000A3FD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A3FDA">
              <w:rPr>
                <w:sz w:val="28"/>
                <w:szCs w:val="28"/>
                <w:lang w:val="ru-RU"/>
              </w:rPr>
              <w:t xml:space="preserve"> по программам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(или) ДПП под руководством специалиста более высокой квалификации.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(или) ДПП;</w:t>
            </w:r>
          </w:p>
          <w:p w:rsid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 xml:space="preserve"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</w:t>
            </w:r>
            <w:proofErr w:type="spellStart"/>
            <w:r w:rsidRPr="000A3FDA">
              <w:rPr>
                <w:sz w:val="28"/>
                <w:szCs w:val="28"/>
                <w:lang w:val="ru-RU"/>
              </w:rPr>
              <w:t>бакалавриата</w:t>
            </w:r>
            <w:proofErr w:type="spellEnd"/>
            <w:r w:rsidRPr="000A3FDA">
              <w:rPr>
                <w:sz w:val="28"/>
                <w:szCs w:val="28"/>
                <w:lang w:val="ru-RU"/>
              </w:rPr>
              <w:t xml:space="preserve"> и ДПП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0A3FDA" w:rsidRDefault="00B428B7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428B7">
              <w:rPr>
                <w:sz w:val="28"/>
                <w:szCs w:val="28"/>
                <w:lang w:val="ru-RU"/>
              </w:rPr>
              <w:t>- разработка программ и проведение групповых и индивидуальных психологических занятий для клиентов (тренинги, дискуссии, разбор ситуаций, ролевые и деловые игры и др.)</w:t>
            </w:r>
          </w:p>
          <w:p w:rsidR="00B428B7" w:rsidRPr="00B428B7" w:rsidRDefault="00B428B7" w:rsidP="00B428B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504D44" w:rsidRPr="0010567F" w:rsidRDefault="00072E9D" w:rsidP="00072E9D">
            <w:pPr>
              <w:ind w:left="1620"/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="0010567F" w:rsidRPr="0010567F">
              <w:rPr>
                <w:b/>
                <w:sz w:val="28"/>
                <w:szCs w:val="28"/>
                <w:lang w:val="ru-RU"/>
              </w:rPr>
              <w:t>ВИД ПРАКТИКИ, СПОСОБ И ФОРМА ЕЕ ПРОВЕДЕНИЯ</w:t>
            </w:r>
          </w:p>
        </w:tc>
      </w:tr>
      <w:tr w:rsidR="00F51BAF" w:rsidRPr="00CF02FF" w:rsidTr="00FD1D46">
        <w:trPr>
          <w:gridAfter w:val="2"/>
          <w:wAfter w:w="148" w:type="dxa"/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8406C" w:rsidRPr="00A66DE2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A66DE2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E46EE7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proofErr w:type="gramStart"/>
                  <w:r w:rsidR="00442ED9">
                    <w:rPr>
                      <w:sz w:val="28"/>
                      <w:lang w:val="ru-RU"/>
                    </w:rPr>
                    <w:t>производственная</w:t>
                  </w:r>
                  <w:proofErr w:type="gramEnd"/>
                </w:p>
              </w:tc>
            </w:tr>
          </w:tbl>
          <w:p w:rsidR="00B8406C" w:rsidRPr="00A66DE2" w:rsidRDefault="00B8406C" w:rsidP="00B8406C">
            <w:pPr>
              <w:jc w:val="both"/>
            </w:pPr>
          </w:p>
        </w:tc>
      </w:tr>
      <w:tr w:rsidR="00B8406C" w:rsidRPr="00A53454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A53454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lang w:val="ru-RU"/>
                    </w:rPr>
                    <w:t>педагогическая</w:t>
                  </w:r>
                  <w:proofErr w:type="gramEnd"/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CF02FF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CF02FF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Default="00B8406C" w:rsidP="00B8406C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FD1D46">
                    <w:rPr>
                      <w:sz w:val="28"/>
                      <w:lang w:val="ru-RU"/>
                    </w:rPr>
                    <w:t>концентрированная</w:t>
                  </w:r>
                </w:p>
                <w:p w:rsidR="00FD1D46" w:rsidRDefault="00FD1D46" w:rsidP="00B8406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FD1D46" w:rsidRDefault="00FD1D46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FD1D46" w:rsidRDefault="00FD1D46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B8406C" w:rsidRDefault="00B8406C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B8406C" w:rsidRPr="009E08A6" w:rsidRDefault="00B8406C" w:rsidP="00B8406C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CF02FF" w:rsidTr="00FD1D46">
        <w:trPr>
          <w:gridAfter w:val="2"/>
          <w:wAfter w:w="148" w:type="dxa"/>
          <w:trHeight w:val="147"/>
        </w:trPr>
        <w:tc>
          <w:tcPr>
            <w:tcW w:w="29" w:type="dxa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84" w:type="dxa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gridSpan w:val="2"/>
            <w:tcBorders>
              <w:left w:val="nil"/>
            </w:tcBorders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  <w:tcBorders>
              <w:top w:val="single" w:sz="4" w:space="0" w:color="auto"/>
            </w:tcBorders>
          </w:tcPr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075"/>
              <w:gridCol w:w="3783"/>
              <w:gridCol w:w="3783"/>
            </w:tblGrid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общепрофессиональной компетенции выпускника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ыявляет и анализирует проблемную ситуацию как систему, ее составляющие и связи между ними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системологии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приемы и методы анализа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системный анализ применительно к конкретной проблеме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пробелы в информации, необходимой для решения проблемной ситуации. Работает</w:t>
                  </w:r>
                  <w:r w:rsidRPr="00284391">
                    <w:rPr>
                      <w:sz w:val="24"/>
                      <w:szCs w:val="24"/>
                    </w:rPr>
                    <w:t xml:space="preserve">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достоверными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источниками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способы сбора, обработки, анализа информации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определять достоверные источники для поиска информации в области профессиональной деятельности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системный и междисциплинарный подход к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решению конкретной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проблемной ситуации</w:t>
                  </w:r>
                  <w:proofErr w:type="gramEnd"/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процессы и результаты в области профессиональной деятельности, определяя возможные риски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психолого-педагогические процессы, способы и методы оценки их протекания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коли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cr/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ественные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и качественные методы оценки</w:t>
                  </w:r>
                </w:p>
              </w:tc>
            </w:tr>
            <w:tr w:rsidR="000E57F4" w:rsidRPr="00CF02FF" w:rsidTr="002F2115">
              <w:trPr>
                <w:trHeight w:val="2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УК-1.5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Г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проблемное поле профессиональной деятельности, основные риски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 предложить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стратегию действий по профилактике и решению проблемных ситуаций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управлять проектом на всех этапах его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жизненного цикла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>УК-2.1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 управлении проектом руководствуется Законодательством РФ, иными нормативными правовыми актами, методическими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документами, регламентирующими профессиональную деятельность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законодательство  РФ, нормативно-правовые акты и методические документы в области профессиональной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интерпретировать и применять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законодательные нормы в области профессиональной деятельности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проектной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разрабатывать проекты под задачу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отечественного и зарубежного опыта в профессиональной деятельности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план реализации проекта с учетом возможных рисков, планирует ресурсы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виды проектов, методы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оптимальные способы (методы) для реализации проекта, ожидаемые результаты.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>УК-2.4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руководство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проектом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принципы, технологии разработки и реализации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организовать коллективную работу над разработкой проекта, ставить задачи, корректировать ошибки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условия внедрения результатов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принципы, технологии разработки и реализации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анализировать и оценивать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 внедрения результатов проекта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</w:t>
                  </w: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ab/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организовывать и руководить работой команды, вырабатывая командную стратегию для достижения поставленной цели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стратегию командной работы с учетом поставленной цели, формирует команду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оказывать влияние, ставить цели и задачи, организовать слаженную работу команды 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ормулирует основные задачи и организует командную работу для их решения, публикует результат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предлагать и оценивать варианты возможных путей решения задач, оформлять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результаты командной работы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тренинги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, консультации по вопросам профессиональной деятельности, организует обучение членов команды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Знает: основы консультативной 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тренинговой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тренинг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сеанс консультации по профессиональным вопросам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уководит работой команды, регулирует конфликты; несет ответственность за общий результат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командной работы, типичные проблемы и конфликты в коллективе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применять техники и приемы эффективного руководства, профилактики и разрешения конфликтов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рганизует работу команды во взаимодействии с потребителями, партнерами и другими заинтересованными сторонами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социально-психологические закономерности межличностного и межгруппового восприятия и взаимодействия,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направлять и регулировать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работу команды с учетом сторон и форм взаимодействия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применять современные коммуникативные технологии, в том числе на иностранно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УК-4.1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коммуникативные технологии, формы и стили общения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необходимый стиль общения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цели и условий общения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оставляет академические (научные) и профессиональные тексты, на русском языке с учетом норм русского языка и профессиональной этики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требования к оформлению научных и деловых текстов, нормы русского языка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разрабатывать и оформлять деловую документацию и научные работы с учетом требований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норм русского языка и профессиональной этики</w:t>
                  </w:r>
                  <w:proofErr w:type="gramEnd"/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перевести тексты с учетом специфики профессионального направления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pStyle w:val="11"/>
                    <w:shd w:val="clear" w:color="auto" w:fill="auto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УК-4.4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 </w:t>
                  </w:r>
                </w:p>
                <w:p w:rsidR="000E57F4" w:rsidRPr="00284391" w:rsidRDefault="000E57F4" w:rsidP="00FD1D46">
                  <w:pPr>
                    <w:pStyle w:val="11"/>
                    <w:shd w:val="clear" w:color="auto" w:fill="auto"/>
                    <w:spacing w:after="0" w:line="240" w:lineRule="auto"/>
                    <w:rPr>
                      <w:rFonts w:ascii="Times New Roman" w:eastAsiaTheme="minorHAnsi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принципы публичного выступления, особенности коммуникации в зависимости от ее контекста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построить выступление с учетом целевой аудитории,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деловой этики и культурных норм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УК-4.5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У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стно обсуждает вопросы научно-профессиональной деятельности на иностранном языке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обсуждение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профессиональных вопросов на иностранном языке с учетом деловой этики и культурных норм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 xml:space="preserve">УК-5.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УК-5.1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социально-культурные особенности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различных идеологических и ценностных  систем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обсуждать вопросы профессиональной деятельности с учетом особенностей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различных идеологических и ценностных  систем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социально-исторические, этические и философские истоки межкультурного разнообразия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деловую коммуникацию на основе толерантного отношения к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межкультурному разнообразию</w:t>
                  </w:r>
                </w:p>
              </w:tc>
            </w:tr>
            <w:tr w:rsidR="000E57F4" w:rsidRPr="00CF02FF" w:rsidTr="002F2115">
              <w:trPr>
                <w:trHeight w:val="297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УК-5.3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истоки и причины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конфликтных ситуаций, исходящих из половых, межкультурных, этнических, религиозных и др. противоречий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анализ конкретного противоречия и на этой основе предложить решение по профилактике различного рода дискриминаций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обеспечения неконфликтной профессиональной среды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 xml:space="preserve">УК-6.1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приоритеты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собственной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планирования работ, расстановки приоритетов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разработать грамотный план выполнения работ с учетом приоритетов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УК-6.2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роводит самооценку, оценивает свои ресурсы и их пределы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методики оценки своих личностных и профессиональных качеств, уровня способностей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ставить профессиональные цели и задачи с учетом личностного и профессионального потенциала</w:t>
                  </w:r>
                </w:p>
              </w:tc>
            </w:tr>
            <w:tr w:rsidR="000E57F4" w:rsidRPr="00CF02FF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ыбирает способы развития профессиональных компетенций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понятия и закономерности личностного и профессионального развития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индивидуальный план, подобрать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способы развития профессиональных компетенций</w:t>
                  </w:r>
                </w:p>
              </w:tc>
            </w:tr>
            <w:tr w:rsidR="000E57F4" w:rsidRPr="00CF02FF" w:rsidTr="002F2115">
              <w:trPr>
                <w:trHeight w:val="1765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УК-6.4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особенности и закономерности построения профессиональной карьеры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план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профессиональной карьеры с учетом опыта профессиональной деятельности и требований рынка труда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ОПК-1.1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содержание основных правовых документов, регламентирующих профессиональную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своей работе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рименять правовые документы, регламентирующие профессиональную деятельность 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8A6DE9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ОПК-1.2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8A6DE9" w:rsidRPr="008A6DE9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="008A6DE9" w:rsidRPr="008A6DE9">
                    <w:rPr>
                      <w:sz w:val="24"/>
                      <w:szCs w:val="24"/>
                      <w:lang w:val="ru-RU"/>
                    </w:rPr>
                    <w:t>существляет и оптимизирует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правовые, нравственные и этические нормы, требования профессиональной этики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эти нормы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условиях реальных педагогических ситуаций</w:t>
                  </w:r>
                </w:p>
              </w:tc>
            </w:tr>
            <w:tr w:rsidR="000E57F4" w:rsidRPr="00CF02FF" w:rsidTr="002F2115">
              <w:trPr>
                <w:trHeight w:val="3386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ОПК-2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основные и дополнительные образовательные программы и разрабатывать научно-методическое обеспечение их реализации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образовательные результаты как целевые ориентиры образовательной программы в соответствии с принципами преемственности, вариативности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целевые ориентиры образовательной программы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работу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соответствии с целевыми ориентирами, принципами преемственности, вариативности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целевой, содержательный, организационный разделы основных и дополнительных образовательных программ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структуру и требования к содержанию образовательных программ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разработать образовательную программу с учетом ее вида</w:t>
                  </w:r>
                </w:p>
              </w:tc>
            </w:tr>
            <w:tr w:rsidR="000E57F4" w:rsidRPr="00CF02FF" w:rsidTr="002F2115">
              <w:trPr>
                <w:trHeight w:val="139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ОПК-2.3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существляет отбор содержания, способов, технологий для обеспечения планируемых результатов с учетом имеющихся ресурсов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способы и технологии достижения планируемых результатов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технологии достижения результатов с учетом имеющихся ресурсов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организацию совместной и индивидуальной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ОПК-3.1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роектирует организацию совместной и индивидуальной учебной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воспитательной деятельности обучающихся, в том числе с особыми образовательными потребностями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учебную и воспитательную деятельность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, в том числе с особыми образовательными потребностями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ОПК-3.2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Планирует и организует учебную и воспитательную деятельность сообразно с возрастными 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психо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-физиологическими особенностями и индивидуальными образовательными потребностями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0E57F4" w:rsidRPr="00CF02FF" w:rsidTr="002F2115">
              <w:trPr>
                <w:trHeight w:val="201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ОПК-3.3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Оценивает уровень духовно-нравственного развития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программу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воспитания на основе базовых национальных ценностей</w:t>
                  </w:r>
                </w:p>
              </w:tc>
            </w:tr>
            <w:tr w:rsidR="000E57F4" w:rsidRPr="00CF02FF" w:rsidTr="002F2115">
              <w:trPr>
                <w:trHeight w:val="139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ОПК-4.2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ценивает уровень духовно-нравственного развития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формирования духовно-нравственных ценностей и их оценки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методы оценки для разработки программ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пределяет цели и задачи, функции мониторинга, подбирает диагностический инструментарий и разрабатывает программы отслеживает  и контролирует результаты освоения образовательной программы 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технологию мониторинга, диагностический инструментарий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программу, подобрать адекватные методики и провести необходимую диагностику по оценке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критерии и необходимый уровень освоения образовательных программ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 основе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</w:tc>
            </w:tr>
            <w:tr w:rsidR="000E57F4" w:rsidRPr="00CF02FF" w:rsidTr="002F2115">
              <w:trPr>
                <w:trHeight w:val="2663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ОПК-5.3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типовые мероприятия по преодолению трудностей в обучении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взаимодействовать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ОПК-6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нализирует системы обучения, развития, воспитания обучающихся с особыми образовательными потребностями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системы 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обучения, развития,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0E57F4" w:rsidRPr="00CF02FF" w:rsidTr="002F2115">
              <w:trPr>
                <w:trHeight w:val="195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ОПК-6.2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оптимальные психолого-педагогические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психолого-педагогические технологии обучения и воспитания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оптимальные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технологии для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в соответствии с их возрастными и психофизическими особенностями</w:t>
                  </w:r>
                </w:p>
              </w:tc>
            </w:tr>
            <w:tr w:rsidR="000E57F4" w:rsidRPr="00CF02FF" w:rsidTr="002F2115">
              <w:trPr>
                <w:trHeight w:val="268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ОПК-6.3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психолого-педагогические методы и технологии, позволяющие решать развивающие задачи, задачи индивидуализации обучения и развития обучающихся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методы и технологии, позволяющие решать развивающие задачи, задачи индивидуализации обучения и развития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технологии в работе с </w:t>
                  </w: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 особыми образовательными потребностями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ОПК-7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планировать и организовывать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спользует технологии и методы организации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технологии и методы организации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технологии для достижения  поставленных целей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рименяет на практике методы обучения взрослых, повышения эффективности командного взаимодействия, профилактики профессионального выгорания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обучения взрослых, условия эффективности командного взаимодействия, профилактики профессионального выгорания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методы в своей практической деятельности</w:t>
                  </w:r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ОПК-7.3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спользует социальные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сети для организации взаимодействия с различными участниками образовательной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коммуникативные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возможности социальных сетей и других современных средств коммуникации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пользоваться коммуникативными интернет-технологиями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для организации взаимодействия с различными участниками образовательной деятельности</w:t>
                  </w:r>
                  <w:proofErr w:type="gramEnd"/>
                </w:p>
              </w:tc>
            </w:tr>
            <w:tr w:rsidR="000E57F4" w:rsidRPr="00CF02FF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ОПК-8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84391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проектировать педагогическую деятельность на основе специальных научных знаний и результатов исследований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ОПК-8.1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ыделяет и систематизирует основные идеи и результаты международных и отечественных исследований и учитывает их при осуществлении педагогического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тенденции в международных и отечественных исследованиях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найти,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проанализировать и использовать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нужную информацию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осуществлении педагогического проектирования</w:t>
                  </w:r>
                </w:p>
              </w:tc>
            </w:tr>
            <w:tr w:rsidR="000E57F4" w:rsidRPr="00CF02FF" w:rsidTr="002F2115">
              <w:trPr>
                <w:trHeight w:val="173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ОПК-8.2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одбирает и применяет методы разработки педагогического проекта в соответствии с задачами проектирования профессиональной деятельности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разработки педагогического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необходимые методы адекватные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задачам проектирования профессиональной деятельности</w:t>
                  </w:r>
                </w:p>
              </w:tc>
            </w:tr>
            <w:tr w:rsidR="000E57F4" w:rsidRPr="00CF02FF" w:rsidTr="002F2115">
              <w:trPr>
                <w:trHeight w:val="180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ОПК-8.3</w:t>
                  </w:r>
                  <w:proofErr w:type="gramStart"/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284391">
                    <w:rPr>
                      <w:sz w:val="24"/>
                      <w:szCs w:val="24"/>
                      <w:lang w:val="ru-RU"/>
                    </w:rPr>
                    <w:t>рименяет инструментарий оценки качества и определения результатов педагогического проектирования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оценки качества и результатов педагогического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</w:t>
                  </w:r>
                  <w:proofErr w:type="gram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выбрать и применить</w:t>
                  </w:r>
                  <w:proofErr w:type="gram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методы адекватные для оценки конкретного педагогического проекта</w:t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CF02FF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336978" w:rsidRPr="00155CAB" w:rsidRDefault="0033697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CF02FF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6978" w:rsidRDefault="00FD1D46" w:rsidP="00FD1D46">
                  <w:pPr>
                    <w:pStyle w:val="1"/>
                    <w:ind w:left="900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4.</w:t>
                  </w:r>
                  <w:r w:rsidR="00336978" w:rsidRPr="004D7A0A">
                    <w:rPr>
                      <w:b/>
                      <w:szCs w:val="28"/>
                    </w:rPr>
                    <w:t>МЕСТО ПРАКТИКИ В СТРУКТ</w:t>
                  </w:r>
                  <w:r w:rsidR="00336978">
                    <w:rPr>
                      <w:b/>
                      <w:szCs w:val="28"/>
                    </w:rPr>
                    <w:t xml:space="preserve">УРЕ </w:t>
                  </w:r>
                  <w:r w:rsidR="00336978">
                    <w:rPr>
                      <w:b/>
                      <w:szCs w:val="28"/>
                    </w:rPr>
                    <w:br/>
                    <w:t xml:space="preserve">ОБРАЗОВАТЕЛЬНОЙ ПРОГРАММЫ </w:t>
                  </w:r>
                </w:p>
                <w:p w:rsidR="00FD1D46" w:rsidRDefault="00FD1D46" w:rsidP="00FD1D4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Педагогическая 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обязательным практикам Блока 2 «Практика».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FD1D46" w:rsidRPr="005F3D9A" w:rsidRDefault="00FD1D46" w:rsidP="00FD1D4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курсе. </w:t>
                  </w:r>
                  <w:proofErr w:type="gramEnd"/>
                </w:p>
                <w:p w:rsidR="00FD1D46" w:rsidRDefault="00FD1D46" w:rsidP="00FD1D4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лученных при изучении дисциплин</w:t>
                  </w:r>
                  <w:r w:rsidRPr="001915E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1071E6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Деловые коммуникации в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Педагогика и психология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Социальная психология развития</w:t>
                  </w:r>
                  <w:r>
                    <w:rPr>
                      <w:sz w:val="28"/>
                      <w:lang w:val="ru-RU"/>
                    </w:rPr>
                    <w:t xml:space="preserve">,  </w:t>
                  </w:r>
                  <w:r w:rsidRPr="001071E6">
                    <w:rPr>
                      <w:sz w:val="28"/>
                      <w:lang w:val="ru-RU"/>
                    </w:rPr>
                    <w:t>Правовые и этические основы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>,</w:t>
                  </w:r>
                  <w:r w:rsidRPr="001071E6">
                    <w:rPr>
                      <w:sz w:val="28"/>
                      <w:lang w:val="ru-RU"/>
                    </w:rPr>
                    <w:t xml:space="preserve"> Психолого-педагогические технологии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Основы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психогенетики</w:t>
                  </w:r>
                  <w:proofErr w:type="spellEnd"/>
                  <w:r>
                    <w:rPr>
                      <w:sz w:val="28"/>
                      <w:lang w:val="ru-RU"/>
                    </w:rPr>
                    <w:t>,</w:t>
                  </w:r>
                  <w:r w:rsidRPr="001071E6">
                    <w:rPr>
                      <w:sz w:val="28"/>
                      <w:lang w:val="ru-RU"/>
                    </w:rPr>
                    <w:t xml:space="preserve"> Проектирование психолого-педагогического процесса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BD3E07" w:rsidRPr="00FD1D46" w:rsidRDefault="00FD1D46" w:rsidP="00FD1D46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предшеств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ует прохождению технологической (проектно-технологической  практики), научно-исследовательской работы и </w:t>
                  </w:r>
                  <w:proofErr w:type="gramStart"/>
                  <w:r>
                    <w:rPr>
                      <w:sz w:val="28"/>
                      <w:lang w:val="ru-RU"/>
                    </w:rPr>
                    <w:t>выполнении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FD1B12" w:rsidTr="00FD1D46">
        <w:trPr>
          <w:gridAfter w:val="2"/>
          <w:wAfter w:w="148" w:type="dxa"/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</w:t>
            </w:r>
            <w:proofErr w:type="spellEnd"/>
            <w:r w:rsidR="004915E6">
              <w:rPr>
                <w:lang w:val="ru-RU"/>
              </w:rPr>
              <w:t xml:space="preserve"> итоговой </w:t>
            </w:r>
            <w:proofErr w:type="spellStart"/>
            <w:r w:rsidR="004915E6">
              <w:rPr>
                <w:lang w:val="ru-RU"/>
              </w:rPr>
              <w:t>аттестаци</w:t>
            </w:r>
            <w:proofErr w:type="spellEnd"/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B3DEE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7B3DEE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B9797A" w:rsidRPr="00B9797A" w:rsidRDefault="00FD1D46" w:rsidP="00B9797A">
            <w:pPr>
              <w:ind w:firstLine="709"/>
              <w:jc w:val="center"/>
              <w:rPr>
                <w:b/>
                <w:lang w:val="ru-RU"/>
              </w:rPr>
            </w:pPr>
            <w:r w:rsidRPr="005F3D9A">
              <w:rPr>
                <w:b/>
                <w:sz w:val="28"/>
                <w:szCs w:val="28"/>
                <w:lang w:val="ru-RU"/>
              </w:rPr>
              <w:t>5. ОБЪЕМ ПРАКТИКИ В ЗАЧЕТНЫХ ЕДИНИЦАХ И ЕЕ ПРОДОЛЖИТЕЛЬНОСТЬ В НЕДЕЛЯХ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r w:rsidRPr="005F3D9A">
              <w:rPr>
                <w:b/>
                <w:sz w:val="28"/>
                <w:szCs w:val="28"/>
                <w:lang w:val="ru-RU"/>
              </w:rPr>
              <w:t xml:space="preserve"> В АКАДЕМИЧЕСКИХ ИЛИ АСТРОНОМИЧЕСКИХ ЧАСАХ</w:t>
            </w:r>
          </w:p>
          <w:p w:rsidR="00B9797A" w:rsidRPr="00B9797A" w:rsidRDefault="00B9797A" w:rsidP="00B9797A">
            <w:pPr>
              <w:ind w:firstLine="70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504D44" w:rsidRPr="00A66DE2" w:rsidRDefault="00B9797A" w:rsidP="00FD1D46">
            <w:pPr>
              <w:ind w:firstLine="709"/>
              <w:jc w:val="both"/>
              <w:rPr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  </w:t>
            </w:r>
          </w:p>
        </w:tc>
      </w:tr>
      <w:tr w:rsidR="00F51BAF" w:rsidRPr="00CF02FF" w:rsidTr="00FD1D46">
        <w:trPr>
          <w:gridAfter w:val="2"/>
          <w:wAfter w:w="148" w:type="dxa"/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B8406C" w:rsidRDefault="0003112B" w:rsidP="00FD1D46">
            <w:pPr>
              <w:pStyle w:val="EmptyLayoutCell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="00FD1D46" w:rsidRPr="005F3D9A">
              <w:rPr>
                <w:sz w:val="28"/>
                <w:szCs w:val="28"/>
                <w:lang w:val="ru-RU"/>
              </w:rPr>
              <w:t>Продолжительност</w:t>
            </w:r>
            <w:r w:rsidR="00FD1D46">
              <w:rPr>
                <w:sz w:val="28"/>
                <w:szCs w:val="28"/>
                <w:lang w:val="ru-RU"/>
              </w:rPr>
              <w:t>ь практики недель – 4 недели</w:t>
            </w:r>
            <w:r w:rsidR="00FD1D46" w:rsidRPr="005F3D9A">
              <w:rPr>
                <w:sz w:val="28"/>
                <w:szCs w:val="28"/>
                <w:lang w:val="ru-RU"/>
              </w:rPr>
              <w:t>.</w:t>
            </w:r>
            <w:r w:rsidR="00FD1D46" w:rsidRPr="005F3D9A">
              <w:rPr>
                <w:sz w:val="28"/>
                <w:szCs w:val="28"/>
                <w:lang w:val="ru-RU"/>
              </w:rPr>
              <w:br/>
              <w:t xml:space="preserve">     Общая трудоемкость практики составляет </w:t>
            </w:r>
            <w:r w:rsidR="00FD1D46">
              <w:rPr>
                <w:sz w:val="28"/>
                <w:szCs w:val="28"/>
                <w:lang w:val="ru-RU"/>
              </w:rPr>
              <w:t>6</w:t>
            </w:r>
            <w:r w:rsidR="00FD1D46" w:rsidRPr="005F3D9A">
              <w:rPr>
                <w:sz w:val="28"/>
                <w:szCs w:val="28"/>
                <w:lang w:val="ru-RU"/>
              </w:rPr>
              <w:t xml:space="preserve"> з. е., </w:t>
            </w:r>
            <w:r w:rsidR="00FD1D46">
              <w:rPr>
                <w:sz w:val="28"/>
                <w:szCs w:val="28"/>
                <w:lang w:val="ru-RU"/>
              </w:rPr>
              <w:t>216</w:t>
            </w:r>
            <w:r w:rsidR="00FD1D46" w:rsidRPr="005F3D9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D1D46">
              <w:rPr>
                <w:sz w:val="28"/>
                <w:szCs w:val="28"/>
                <w:lang w:val="ru-RU"/>
              </w:rPr>
              <w:t>ак</w:t>
            </w:r>
            <w:proofErr w:type="gramStart"/>
            <w:r w:rsidR="00FD1D46">
              <w:rPr>
                <w:sz w:val="28"/>
                <w:szCs w:val="28"/>
                <w:lang w:val="ru-RU"/>
              </w:rPr>
              <w:t>.</w:t>
            </w:r>
            <w:r w:rsidR="00FD1D46" w:rsidRPr="005F3D9A">
              <w:rPr>
                <w:sz w:val="28"/>
                <w:szCs w:val="28"/>
                <w:lang w:val="ru-RU"/>
              </w:rPr>
              <w:t>ч</w:t>
            </w:r>
            <w:proofErr w:type="gramEnd"/>
            <w:r w:rsidR="00FD1D46" w:rsidRPr="005F3D9A">
              <w:rPr>
                <w:sz w:val="28"/>
                <w:szCs w:val="28"/>
                <w:lang w:val="ru-RU"/>
              </w:rPr>
              <w:t>ас</w:t>
            </w:r>
            <w:proofErr w:type="spellEnd"/>
            <w:r w:rsidR="00FD1D46" w:rsidRPr="005F3D9A">
              <w:rPr>
                <w:sz w:val="28"/>
                <w:szCs w:val="28"/>
                <w:lang w:val="ru-RU"/>
              </w:rPr>
              <w:t>.</w:t>
            </w:r>
          </w:p>
          <w:p w:rsidR="00504D44" w:rsidRDefault="00504D44" w:rsidP="00D82B7C">
            <w:pPr>
              <w:pStyle w:val="EmptyLayoutCell"/>
              <w:jc w:val="both"/>
              <w:rPr>
                <w:sz w:val="28"/>
                <w:lang w:val="ru-RU"/>
              </w:rPr>
            </w:pPr>
          </w:p>
          <w:p w:rsidR="00D82B7C" w:rsidRPr="00D82B7C" w:rsidRDefault="00FD1D46" w:rsidP="00FD1D4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6.</w:t>
            </w:r>
            <w:r w:rsidRPr="005F3D9A">
              <w:rPr>
                <w:b/>
                <w:sz w:val="28"/>
                <w:szCs w:val="28"/>
                <w:lang w:val="ru-RU"/>
              </w:rPr>
              <w:t>СОДЕРЖАНИЕ ПРАКТИКИ</w:t>
            </w:r>
            <w:r w:rsidRPr="005F3D9A">
              <w:rPr>
                <w:b/>
                <w:sz w:val="28"/>
                <w:szCs w:val="28"/>
                <w:lang w:val="ru-RU"/>
              </w:rPr>
              <w:br/>
              <w:t>График (план) прохождения практики</w:t>
            </w: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66DE2" w:rsidTr="00FD1D46">
        <w:tc>
          <w:tcPr>
            <w:tcW w:w="9781" w:type="dxa"/>
            <w:gridSpan w:val="7"/>
          </w:tcPr>
          <w:p w:rsidR="0078760E" w:rsidRPr="004141F4" w:rsidRDefault="0078760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762"/>
              <w:gridCol w:w="2965"/>
              <w:gridCol w:w="873"/>
              <w:gridCol w:w="1574"/>
            </w:tblGrid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Кол-во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часов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Форма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текущего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контроля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Составление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плана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прохождения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практики</w:t>
                  </w:r>
                  <w:proofErr w:type="spellEnd"/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FD1D46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собеседование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Теоретический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Изучение методической литературы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sz w:val="24"/>
                      <w:szCs w:val="24"/>
                      <w:lang w:val="ru-RU"/>
                    </w:rPr>
                    <w:t>50</w:t>
                  </w:r>
                  <w:r w:rsidR="00FD1D46">
                    <w:rPr>
                      <w:sz w:val="24"/>
                      <w:szCs w:val="24"/>
                      <w:lang w:val="ru-RU"/>
                    </w:rPr>
                    <w:t>/30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собеседование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Эмпирический</w:t>
                  </w:r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Изучение состояния образовательной практики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1D770E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</w:t>
                  </w:r>
                  <w:r w:rsidR="00FD1D46">
                    <w:rPr>
                      <w:sz w:val="24"/>
                      <w:szCs w:val="24"/>
                      <w:lang w:val="ru-RU"/>
                    </w:rPr>
                    <w:t>/30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письменный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отчет</w:t>
                  </w:r>
                  <w:proofErr w:type="spellEnd"/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Проектирование и проведение </w:t>
                  </w:r>
                  <w:proofErr w:type="gramStart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учебных</w:t>
                  </w:r>
                  <w:proofErr w:type="gramEnd"/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занятий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FD1D46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100/80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заслушивание</w:t>
                  </w:r>
                  <w:proofErr w:type="spellEnd"/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406C">
                    <w:rPr>
                      <w:color w:val="000000"/>
                      <w:sz w:val="24"/>
                      <w:szCs w:val="24"/>
                    </w:rPr>
                    <w:t>доклада</w:t>
                  </w:r>
                  <w:proofErr w:type="spellEnd"/>
                </w:p>
              </w:tc>
            </w:tr>
          </w:tbl>
          <w:p w:rsidR="00504D44" w:rsidRPr="00A66DE2" w:rsidRDefault="00504D44"/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FD1D46">
        <w:trPr>
          <w:gridAfter w:val="2"/>
          <w:wAfter w:w="148" w:type="dxa"/>
          <w:trHeight w:val="15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FD1D46">
        <w:trPr>
          <w:gridAfter w:val="2"/>
          <w:wAfter w:w="148" w:type="dxa"/>
          <w:trHeight w:val="19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DD03BD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 практическая подготовка</w:t>
            </w:r>
          </w:p>
          <w:p w:rsidR="00FD1D46" w:rsidRDefault="00FD1D46" w:rsidP="007D001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D001B" w:rsidRPr="007D001B" w:rsidRDefault="00FD1D46" w:rsidP="007D001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D1D46">
              <w:rPr>
                <w:b/>
                <w:sz w:val="28"/>
                <w:szCs w:val="28"/>
                <w:lang w:val="ru-RU"/>
              </w:rPr>
              <w:t>7. ФОРМА ОТЧЕТНОСТИ ПО ПРАКТИКЕ</w:t>
            </w:r>
            <w:r w:rsidR="007D001B" w:rsidRPr="007D001B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001B" w:rsidRPr="007D001B" w:rsidRDefault="007D001B">
            <w:pPr>
              <w:rPr>
                <w:lang w:val="ru-RU"/>
              </w:rPr>
            </w:pPr>
          </w:p>
          <w:p w:rsidR="00A75FE8" w:rsidRPr="005367B0" w:rsidRDefault="00022605" w:rsidP="00A75FE8">
            <w:pPr>
              <w:ind w:firstLine="527"/>
              <w:jc w:val="both"/>
              <w:rPr>
                <w:sz w:val="28"/>
                <w:lang w:val="ru-RU"/>
              </w:rPr>
            </w:pPr>
            <w:r w:rsidRPr="000A7054">
              <w:rPr>
                <w:sz w:val="28"/>
                <w:lang w:val="ru-RU"/>
              </w:rPr>
              <w:t xml:space="preserve">  </w:t>
            </w:r>
            <w:r w:rsidR="00A75FE8" w:rsidRPr="005367B0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A75FE8" w:rsidRPr="005367B0" w:rsidRDefault="00A75FE8" w:rsidP="00A75FE8">
            <w:pPr>
              <w:ind w:firstLine="527"/>
              <w:jc w:val="both"/>
              <w:rPr>
                <w:sz w:val="28"/>
                <w:lang w:val="ru-RU"/>
              </w:rPr>
            </w:pPr>
            <w:r w:rsidRPr="005367B0">
              <w:rPr>
                <w:sz w:val="28"/>
                <w:lang w:val="ru-RU"/>
              </w:rPr>
              <w:t xml:space="preserve">   </w:t>
            </w:r>
            <w:r w:rsidRPr="005367B0">
              <w:rPr>
                <w:color w:val="000000"/>
                <w:sz w:val="28"/>
                <w:szCs w:val="28"/>
                <w:lang w:val="ru-RU"/>
              </w:rPr>
              <w:t xml:space="preserve">Обязательными компонентами отчета по практике являются: Дневник, Рабочий график </w:t>
            </w:r>
            <w:r>
              <w:rPr>
                <w:color w:val="000000"/>
                <w:sz w:val="28"/>
                <w:szCs w:val="28"/>
                <w:lang w:val="ru-RU"/>
              </w:rPr>
              <w:t>и индивидуальное задание, Отзыв руководителя</w:t>
            </w:r>
            <w:r w:rsidRPr="005367B0">
              <w:rPr>
                <w:color w:val="000000"/>
                <w:sz w:val="28"/>
                <w:szCs w:val="28"/>
                <w:lang w:val="ru-RU"/>
              </w:rPr>
              <w:t xml:space="preserve"> практики.</w:t>
            </w:r>
          </w:p>
          <w:p w:rsidR="00022605" w:rsidRPr="000A7054" w:rsidRDefault="00A75FE8" w:rsidP="00A75FE8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</w:t>
            </w:r>
            <w:r w:rsidRPr="00601978">
              <w:rPr>
                <w:sz w:val="28"/>
                <w:lang w:val="ru-RU"/>
              </w:rPr>
              <w:t xml:space="preserve"> после сдачи отчета по практике</w:t>
            </w:r>
            <w:r w:rsidR="00022605" w:rsidRPr="000A7054">
              <w:rPr>
                <w:sz w:val="28"/>
                <w:szCs w:val="28"/>
                <w:lang w:val="ru-RU"/>
              </w:rPr>
              <w:t xml:space="preserve">. </w:t>
            </w:r>
          </w:p>
          <w:p w:rsidR="00022605" w:rsidRPr="000A7054" w:rsidRDefault="00022605" w:rsidP="00022605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</w:p>
          <w:p w:rsidR="00022605" w:rsidRPr="000A7054" w:rsidRDefault="00022605" w:rsidP="00022605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022605" w:rsidRPr="000A7054" w:rsidRDefault="00022605" w:rsidP="00022605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lastRenderedPageBreak/>
              <w:t>- Рабочий график и индивидуальное задание на практику (приложение 2)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Дневник (приложение 3) 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022605" w:rsidRPr="000A7054" w:rsidRDefault="00022605" w:rsidP="00022605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022605" w:rsidRPr="000A7054" w:rsidRDefault="00022605" w:rsidP="00022605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022605" w:rsidRPr="000A7054" w:rsidRDefault="00022605" w:rsidP="00022605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РАБОЧИЙ ГРАФИК И ИНДИВИДУАЛЬНОЕ ЗАДАНИЕ НА ПРАКТИКУ разрабат</w:t>
            </w:r>
            <w:r>
              <w:rPr>
                <w:color w:val="000000"/>
                <w:sz w:val="28"/>
                <w:szCs w:val="28"/>
                <w:lang w:val="ru-RU"/>
              </w:rPr>
              <w:t>ывает кафедра педагогики, психологии и социологии</w:t>
            </w:r>
            <w:r w:rsidRPr="00437D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022605" w:rsidRPr="000A7054" w:rsidRDefault="00022605" w:rsidP="00022605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022605" w:rsidRPr="000A7054" w:rsidRDefault="00022605" w:rsidP="00022605">
            <w:pPr>
              <w:ind w:firstLine="708"/>
              <w:jc w:val="both"/>
              <w:rPr>
                <w:iCs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СОДЕРЖАНИЕ ОТЧЕТА включает разделы программы практики с указанием страниц. Примерное содержание отчета:</w:t>
            </w:r>
          </w:p>
          <w:p w:rsidR="00022605" w:rsidRPr="000A7054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 w:rsidRPr="000A7054">
              <w:rPr>
                <w:iCs/>
                <w:sz w:val="28"/>
                <w:szCs w:val="28"/>
                <w:lang w:val="ru-RU"/>
              </w:rPr>
              <w:t>Раздел I   Цели и задачи практики</w:t>
            </w:r>
          </w:p>
          <w:p w:rsidR="00022605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Раздел II  Методический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>2.1 ФГОС, учебный план  специальности</w:t>
            </w:r>
          </w:p>
          <w:p w:rsidR="00022605" w:rsidRPr="00022605" w:rsidRDefault="00022605" w:rsidP="00022605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2.2 </w:t>
            </w:r>
            <w:r>
              <w:rPr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 учебной дисциплины 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>2.3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Методические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материалы рабочей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программ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 учебной дисциплины (оценочные материалы, методические рекомендации)</w:t>
            </w:r>
          </w:p>
          <w:p w:rsidR="00B03F3E" w:rsidRPr="00022605" w:rsidRDefault="00B03F3E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2.4 План воспитательной работы классного руководителя</w:t>
            </w:r>
          </w:p>
          <w:p w:rsidR="00022605" w:rsidRPr="000A7054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Раздел III Эмпирический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3.1 Анализ учебного за</w:t>
            </w:r>
            <w:r w:rsidR="00B03F3E">
              <w:rPr>
                <w:color w:val="000000"/>
                <w:sz w:val="28"/>
                <w:szCs w:val="28"/>
                <w:lang w:val="ru-RU"/>
              </w:rPr>
              <w:t>нятия преподавателя (</w:t>
            </w:r>
            <w:r>
              <w:rPr>
                <w:color w:val="000000"/>
                <w:sz w:val="28"/>
                <w:szCs w:val="28"/>
                <w:lang w:val="ru-RU"/>
              </w:rPr>
              <w:t>лекции, практического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занятия, консультации).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3.2 Методическая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помощь в разработке методических материалов кафедры.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3.3 У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>частие в мероприятия</w:t>
            </w:r>
            <w:r w:rsidR="00B03F3E">
              <w:rPr>
                <w:color w:val="000000"/>
                <w:sz w:val="28"/>
                <w:szCs w:val="28"/>
                <w:lang w:val="ru-RU"/>
              </w:rPr>
              <w:t>х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проводимой кафедрой: методической, научно-исследовательской, </w:t>
            </w:r>
            <w:proofErr w:type="spellStart"/>
            <w:r w:rsidRPr="00022605">
              <w:rPr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022605">
              <w:rPr>
                <w:color w:val="000000"/>
                <w:sz w:val="28"/>
                <w:szCs w:val="28"/>
                <w:lang w:val="ru-RU"/>
              </w:rPr>
              <w:t>, воспитательной.</w:t>
            </w:r>
          </w:p>
          <w:p w:rsidR="00B03F3E" w:rsidRDefault="00B03F3E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3.4 Участие в мероприятиях проводимых классным руководителем.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color w:val="000000"/>
                <w:sz w:val="28"/>
                <w:szCs w:val="28"/>
              </w:rPr>
              <w:t>IV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423B">
              <w:rPr>
                <w:color w:val="000000"/>
                <w:sz w:val="28"/>
                <w:szCs w:val="28"/>
                <w:lang w:val="ru-RU"/>
              </w:rPr>
              <w:t>Проектно-организационный</w:t>
            </w:r>
          </w:p>
          <w:p w:rsidR="002B423B" w:rsidRPr="002B423B" w:rsidRDefault="002B423B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4.1</w:t>
            </w:r>
            <w:proofErr w:type="gramStart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проектировать лекционные и практические  занятия </w:t>
            </w:r>
          </w:p>
          <w:p w:rsidR="002B423B" w:rsidRPr="002B423B" w:rsidRDefault="002B423B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4.2</w:t>
            </w:r>
            <w:proofErr w:type="gramStart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2B423B">
              <w:rPr>
                <w:color w:val="000000"/>
                <w:sz w:val="28"/>
                <w:szCs w:val="28"/>
                <w:lang w:val="ru-RU"/>
              </w:rPr>
              <w:t>ровести лекционные и практические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занятия </w:t>
            </w:r>
          </w:p>
          <w:p w:rsidR="00481937" w:rsidRDefault="002B423B" w:rsidP="002B42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4.3</w:t>
            </w:r>
            <w:proofErr w:type="gramStart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проектировать и провести  </w:t>
            </w:r>
            <w:proofErr w:type="spellStart"/>
            <w:r w:rsidRPr="002B423B">
              <w:rPr>
                <w:color w:val="000000"/>
                <w:sz w:val="28"/>
                <w:szCs w:val="28"/>
                <w:lang w:val="ru-RU"/>
              </w:rPr>
              <w:t>внеучебное</w:t>
            </w:r>
            <w:proofErr w:type="spellEnd"/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занятие</w:t>
            </w:r>
            <w:r w:rsidRPr="002B423B"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</w:p>
          <w:p w:rsidR="002B423B" w:rsidRPr="00481937" w:rsidRDefault="00481937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Раздел</w:t>
            </w:r>
            <w:r w:rsidR="002B423B" w:rsidRPr="0048193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V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Заключительный</w:t>
            </w:r>
            <w:r w:rsidR="002B423B" w:rsidRPr="00481937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5.1</w:t>
            </w:r>
            <w:proofErr w:type="gramStart"/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  П</w:t>
            </w:r>
            <w:proofErr w:type="gramEnd"/>
            <w:r w:rsidRPr="00481937">
              <w:rPr>
                <w:color w:val="000000"/>
                <w:sz w:val="28"/>
                <w:szCs w:val="28"/>
                <w:lang w:val="ru-RU"/>
              </w:rPr>
              <w:t>одготовить  индивидуальный дневник прохождения практики  к отчету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5.2</w:t>
            </w:r>
            <w:proofErr w:type="gramStart"/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481937">
              <w:rPr>
                <w:color w:val="000000"/>
                <w:sz w:val="28"/>
                <w:szCs w:val="28"/>
                <w:lang w:val="ru-RU"/>
              </w:rPr>
              <w:t>одготовить методич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еские разработки  лекционных, 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практических занятий;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5.4  С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амоанализ одного проведенного занятия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5.4  </w:t>
            </w:r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амоанализ результатов педагогической практики</w:t>
            </w:r>
          </w:p>
          <w:p w:rsidR="00022605" w:rsidRPr="000A7054" w:rsidRDefault="00022605" w:rsidP="00022605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b/>
                <w:iCs/>
                <w:sz w:val="28"/>
                <w:szCs w:val="28"/>
                <w:lang w:val="ru-RU"/>
              </w:rPr>
              <w:lastRenderedPageBreak/>
              <w:t>7.2. Требования к оформлению отчета о практике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 xml:space="preserve">Отчет по практике должен быть </w:t>
            </w:r>
            <w:proofErr w:type="gramStart"/>
            <w:r w:rsidRPr="000A7054">
              <w:rPr>
                <w:sz w:val="28"/>
                <w:szCs w:val="28"/>
              </w:rPr>
              <w:t>оформлен с</w:t>
            </w:r>
            <w:r w:rsidRPr="000A7054">
              <w:rPr>
                <w:b/>
                <w:sz w:val="28"/>
                <w:szCs w:val="28"/>
              </w:rPr>
              <w:t xml:space="preserve"> </w:t>
            </w:r>
            <w:r w:rsidRPr="000A7054">
              <w:rPr>
                <w:sz w:val="28"/>
                <w:szCs w:val="28"/>
              </w:rPr>
              <w:t xml:space="preserve">использованием текстового процесса </w:t>
            </w:r>
            <w:proofErr w:type="spellStart"/>
            <w:r w:rsidRPr="000A7054">
              <w:rPr>
                <w:sz w:val="28"/>
                <w:szCs w:val="28"/>
              </w:rPr>
              <w:t>Microsoft</w:t>
            </w:r>
            <w:proofErr w:type="spellEnd"/>
            <w:r w:rsidRPr="000A7054">
              <w:rPr>
                <w:sz w:val="28"/>
                <w:szCs w:val="28"/>
              </w:rPr>
              <w:t xml:space="preserve"> </w:t>
            </w:r>
            <w:proofErr w:type="spellStart"/>
            <w:r w:rsidRPr="000A7054">
              <w:rPr>
                <w:sz w:val="28"/>
                <w:szCs w:val="28"/>
              </w:rPr>
              <w:t>Word</w:t>
            </w:r>
            <w:proofErr w:type="spellEnd"/>
            <w:r w:rsidRPr="000A7054">
              <w:rPr>
                <w:sz w:val="28"/>
                <w:szCs w:val="28"/>
              </w:rPr>
              <w:t xml:space="preserve"> и распечатан</w:t>
            </w:r>
            <w:proofErr w:type="gramEnd"/>
            <w:r w:rsidRPr="000A7054">
              <w:rPr>
                <w:sz w:val="28"/>
                <w:szCs w:val="28"/>
              </w:rPr>
              <w:t xml:space="preserve"> на принтере.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 xml:space="preserve">Титульный лист создается обучающимся в текстовом процессоре </w:t>
            </w:r>
            <w:proofErr w:type="spellStart"/>
            <w:r w:rsidRPr="000A7054">
              <w:rPr>
                <w:spacing w:val="-6"/>
                <w:sz w:val="28"/>
                <w:szCs w:val="28"/>
              </w:rPr>
              <w:t>M</w:t>
            </w:r>
            <w:r w:rsidRPr="000A7054">
              <w:rPr>
                <w:sz w:val="28"/>
                <w:szCs w:val="28"/>
              </w:rPr>
              <w:t>icrosoft</w:t>
            </w:r>
            <w:proofErr w:type="spellEnd"/>
            <w:r w:rsidRPr="000A705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A7054">
              <w:rPr>
                <w:spacing w:val="-6"/>
                <w:sz w:val="28"/>
                <w:szCs w:val="28"/>
              </w:rPr>
              <w:t>Word</w:t>
            </w:r>
            <w:proofErr w:type="spellEnd"/>
            <w:r w:rsidRPr="000A7054">
              <w:rPr>
                <w:spacing w:val="-6"/>
                <w:sz w:val="28"/>
                <w:szCs w:val="28"/>
              </w:rPr>
              <w:t>. Форма титульного листа приведена в приложении 1.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Рабочий график и индивидуальное задание оформляется в соответствии с приложениями 2.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Дневник по практике оформляется в соответствии с приложениями 3.</w:t>
            </w:r>
          </w:p>
          <w:p w:rsidR="00022605" w:rsidRPr="000A7054" w:rsidRDefault="00022605" w:rsidP="00022605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 xml:space="preserve">Слово «СОДЕРЖАНИЕ» </w:t>
            </w:r>
            <w:proofErr w:type="gramStart"/>
            <w:r w:rsidRPr="000A7054">
              <w:rPr>
                <w:sz w:val="28"/>
                <w:szCs w:val="28"/>
              </w:rPr>
              <w:t>пишется прописными буквами и выравнивается</w:t>
            </w:r>
            <w:proofErr w:type="gramEnd"/>
            <w:r w:rsidRPr="000A7054">
              <w:rPr>
                <w:sz w:val="28"/>
                <w:szCs w:val="28"/>
              </w:rPr>
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Содержание должно быть размещено на одной странице.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Разделы в отчете нумеруются по порядку арабскими цифрами, например: 1., 2. и т.д.</w:t>
            </w:r>
          </w:p>
          <w:p w:rsidR="00022605" w:rsidRPr="000A7054" w:rsidRDefault="00022605" w:rsidP="00022605">
            <w:pPr>
              <w:ind w:firstLine="709"/>
              <w:jc w:val="both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0A7054">
              <w:rPr>
                <w:spacing w:val="-4"/>
                <w:sz w:val="28"/>
                <w:szCs w:val="28"/>
                <w:lang w:val="ru-RU"/>
              </w:rPr>
              <w:t>Введение, заключение, список источников и приложение не нумеруются.</w:t>
            </w:r>
          </w:p>
          <w:p w:rsidR="00022605" w:rsidRPr="000A7054" w:rsidRDefault="00022605" w:rsidP="00022605">
            <w:pPr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0A7054">
              <w:rPr>
                <w:i/>
                <w:sz w:val="28"/>
                <w:szCs w:val="28"/>
                <w:lang w:val="ru-RU"/>
              </w:rPr>
              <w:t>Заголовки разделов</w:t>
            </w:r>
          </w:p>
          <w:p w:rsidR="00022605" w:rsidRPr="000A7054" w:rsidRDefault="00022605" w:rsidP="00022605">
            <w:pPr>
              <w:pStyle w:val="Normal"/>
              <w:ind w:firstLine="709"/>
              <w:jc w:val="both"/>
              <w:rPr>
                <w:iCs/>
                <w:sz w:val="28"/>
                <w:szCs w:val="28"/>
                <w:highlight w:val="cyan"/>
              </w:rPr>
            </w:pPr>
            <w:r w:rsidRPr="000A7054">
              <w:rPr>
                <w:sz w:val="28"/>
                <w:szCs w:val="28"/>
              </w:rPr>
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</w:r>
            <w:r w:rsidRPr="000A7054">
              <w:rPr>
                <w:iCs/>
                <w:sz w:val="28"/>
                <w:szCs w:val="28"/>
              </w:rPr>
              <w:t>Например:</w:t>
            </w:r>
          </w:p>
          <w:p w:rsidR="00022605" w:rsidRPr="00022605" w:rsidRDefault="00022605" w:rsidP="00022605">
            <w:pPr>
              <w:pStyle w:val="af4"/>
              <w:shd w:val="clear" w:color="auto" w:fill="FFFFFF"/>
              <w:tabs>
                <w:tab w:val="left" w:pos="2640"/>
              </w:tabs>
              <w:ind w:firstLine="709"/>
              <w:jc w:val="both"/>
              <w:rPr>
                <w:i/>
                <w:szCs w:val="28"/>
                <w:highlight w:val="cyan"/>
                <w:lang w:val="ru-RU"/>
              </w:rPr>
            </w:pPr>
          </w:p>
          <w:p w:rsidR="00022605" w:rsidRPr="000A7054" w:rsidRDefault="00022605" w:rsidP="00022605">
            <w:pPr>
              <w:jc w:val="both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iCs/>
                <w:sz w:val="28"/>
                <w:szCs w:val="28"/>
                <w:lang w:val="ru-RU"/>
              </w:rPr>
              <w:t xml:space="preserve">                                     </w:t>
            </w:r>
            <w:r w:rsidR="005700FA">
              <w:rPr>
                <w:b/>
                <w:iCs/>
                <w:sz w:val="28"/>
                <w:szCs w:val="28"/>
                <w:lang w:val="ru-RU"/>
              </w:rPr>
              <w:t>РАЗДЕЛ II  МЕТОДИЧЕСКИЙ</w:t>
            </w:r>
          </w:p>
          <w:p w:rsidR="00022605" w:rsidRPr="000A7054" w:rsidRDefault="00022605" w:rsidP="00022605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0A7054">
              <w:rPr>
                <w:b/>
                <w:sz w:val="28"/>
                <w:szCs w:val="28"/>
                <w:lang w:val="ru-RU" w:eastAsia="ru-RU"/>
              </w:rPr>
              <w:t xml:space="preserve">2.1 </w:t>
            </w:r>
            <w:r w:rsidR="005700FA">
              <w:rPr>
                <w:rFonts w:eastAsia="Calibri"/>
                <w:b/>
                <w:sz w:val="28"/>
                <w:szCs w:val="28"/>
                <w:lang w:val="ru-RU"/>
              </w:rPr>
              <w:t>ФГОС, учебный план специальности.</w:t>
            </w:r>
            <w:r w:rsidRPr="000A7054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</w:p>
          <w:p w:rsidR="00022605" w:rsidRPr="000A7054" w:rsidRDefault="00022605" w:rsidP="00022605">
            <w:pPr>
              <w:spacing w:line="240" w:lineRule="exact"/>
              <w:jc w:val="center"/>
              <w:rPr>
                <w:lang w:val="ru-RU"/>
              </w:rPr>
            </w:pPr>
            <w:r w:rsidRPr="000A7054">
              <w:rPr>
                <w:lang w:val="ru-RU"/>
              </w:rPr>
              <w:t xml:space="preserve">1,5 </w:t>
            </w:r>
            <w:proofErr w:type="spellStart"/>
            <w:r w:rsidRPr="000A7054">
              <w:rPr>
                <w:lang w:val="ru-RU"/>
              </w:rPr>
              <w:t>инт</w:t>
            </w:r>
            <w:proofErr w:type="spellEnd"/>
            <w:r w:rsidRPr="000A7054">
              <w:rPr>
                <w:lang w:val="ru-RU"/>
              </w:rPr>
              <w:t>.</w:t>
            </w:r>
          </w:p>
          <w:p w:rsidR="00022605" w:rsidRPr="000A7054" w:rsidRDefault="00022605" w:rsidP="00022605">
            <w:pPr>
              <w:shd w:val="clear" w:color="auto" w:fill="FFFFFF"/>
              <w:jc w:val="center"/>
              <w:rPr>
                <w:i/>
                <w:sz w:val="24"/>
                <w:szCs w:val="24"/>
                <w:highlight w:val="cyan"/>
                <w:lang w:val="ru-RU"/>
              </w:rPr>
            </w:pPr>
          </w:p>
          <w:p w:rsidR="00022605" w:rsidRPr="000A7054" w:rsidRDefault="00022605" w:rsidP="0002260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7054">
              <w:rPr>
                <w:sz w:val="28"/>
                <w:szCs w:val="28"/>
                <w:lang w:val="ru-RU"/>
              </w:rPr>
              <w:t>Каждый раздел отчета, а также введение, заключение, список источников, приложение начинаются с новой страницы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8B690F">
              <w:rPr>
                <w:i/>
                <w:sz w:val="28"/>
                <w:szCs w:val="28"/>
                <w:lang w:val="ru-RU"/>
              </w:rPr>
              <w:t>Оформление текста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 w:rsidRPr="008B690F">
              <w:rPr>
                <w:spacing w:val="-4"/>
                <w:sz w:val="28"/>
                <w:szCs w:val="28"/>
              </w:rPr>
              <w:t>Текст отчета должен располагаться на одной стороне листа белой бумаги формата А</w:t>
            </w:r>
            <w:proofErr w:type="gramStart"/>
            <w:r w:rsidRPr="008B690F">
              <w:rPr>
                <w:spacing w:val="-4"/>
                <w:sz w:val="28"/>
                <w:szCs w:val="28"/>
              </w:rPr>
              <w:t>4</w:t>
            </w:r>
            <w:proofErr w:type="gramEnd"/>
            <w:r w:rsidRPr="008B690F">
              <w:rPr>
                <w:spacing w:val="-4"/>
                <w:sz w:val="28"/>
                <w:szCs w:val="28"/>
              </w:rPr>
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верхнее</w:t>
            </w:r>
            <w:proofErr w:type="spellEnd"/>
            <w:r w:rsidRPr="008B690F">
              <w:rPr>
                <w:sz w:val="28"/>
                <w:szCs w:val="28"/>
              </w:rPr>
              <w:t xml:space="preserve"> – 2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нижнее</w:t>
            </w:r>
            <w:proofErr w:type="spellEnd"/>
            <w:r>
              <w:rPr>
                <w:sz w:val="28"/>
                <w:szCs w:val="28"/>
              </w:rPr>
              <w:t xml:space="preserve"> – 2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левое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3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B690F">
              <w:rPr>
                <w:sz w:val="28"/>
                <w:szCs w:val="28"/>
              </w:rPr>
              <w:t>правое</w:t>
            </w:r>
            <w:proofErr w:type="spellEnd"/>
            <w:proofErr w:type="gramEnd"/>
            <w:r w:rsidRPr="008B690F">
              <w:rPr>
                <w:sz w:val="28"/>
                <w:szCs w:val="28"/>
              </w:rPr>
              <w:t xml:space="preserve"> – 1,</w:t>
            </w:r>
            <w:r>
              <w:rPr>
                <w:sz w:val="28"/>
                <w:szCs w:val="28"/>
                <w:lang w:val="ru-RU"/>
              </w:rPr>
              <w:t>5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lastRenderedPageBreak/>
              <w:t>Для страниц с альбомной</w:t>
            </w:r>
            <w:r w:rsidRPr="008B690F">
              <w:rPr>
                <w:i/>
                <w:sz w:val="28"/>
                <w:szCs w:val="28"/>
              </w:rPr>
              <w:t xml:space="preserve"> </w:t>
            </w:r>
            <w:r w:rsidRPr="008B690F"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верхнее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3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нижнее</w:t>
            </w:r>
            <w:proofErr w:type="spellEnd"/>
            <w:r w:rsidRPr="008B690F">
              <w:rPr>
                <w:sz w:val="28"/>
                <w:szCs w:val="28"/>
              </w:rPr>
              <w:t xml:space="preserve"> – 1,</w:t>
            </w:r>
            <w:r>
              <w:rPr>
                <w:sz w:val="28"/>
                <w:szCs w:val="28"/>
                <w:lang w:val="ru-RU"/>
              </w:rPr>
              <w:t>5</w:t>
            </w:r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левое</w:t>
            </w:r>
            <w:proofErr w:type="spellEnd"/>
            <w:r w:rsidRPr="008B690F">
              <w:rPr>
                <w:sz w:val="28"/>
                <w:szCs w:val="28"/>
              </w:rPr>
              <w:t xml:space="preserve"> – 2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B690F">
              <w:rPr>
                <w:sz w:val="28"/>
                <w:szCs w:val="28"/>
              </w:rPr>
              <w:t>правое</w:t>
            </w:r>
            <w:proofErr w:type="spellEnd"/>
            <w:proofErr w:type="gramEnd"/>
            <w:r w:rsidRPr="008B690F">
              <w:rPr>
                <w:sz w:val="28"/>
                <w:szCs w:val="28"/>
              </w:rPr>
              <w:t xml:space="preserve"> – 2 </w:t>
            </w:r>
            <w:proofErr w:type="spellStart"/>
            <w:r w:rsidRPr="008B690F">
              <w:rPr>
                <w:sz w:val="28"/>
                <w:szCs w:val="28"/>
              </w:rPr>
              <w:t>см</w:t>
            </w:r>
            <w:proofErr w:type="spellEnd"/>
            <w:r w:rsidRPr="008B690F">
              <w:rPr>
                <w:sz w:val="28"/>
                <w:szCs w:val="28"/>
              </w:rPr>
              <w:t>.</w:t>
            </w:r>
          </w:p>
          <w:p w:rsidR="00034C90" w:rsidRPr="008B690F" w:rsidRDefault="00034C90" w:rsidP="00034C90">
            <w:pPr>
              <w:tabs>
                <w:tab w:val="left" w:pos="0"/>
                <w:tab w:val="left" w:pos="851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Для ввода (и форматирования) текста используются: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шрифт</w:t>
            </w:r>
            <w:proofErr w:type="spellEnd"/>
            <w:r w:rsidRPr="008B690F">
              <w:rPr>
                <w:sz w:val="28"/>
                <w:szCs w:val="28"/>
              </w:rPr>
              <w:t xml:space="preserve"> – Times New Roman;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размер</w:t>
            </w:r>
            <w:proofErr w:type="spellEnd"/>
            <w:r w:rsidRPr="008B690F">
              <w:rPr>
                <w:sz w:val="28"/>
                <w:szCs w:val="28"/>
              </w:rPr>
              <w:t xml:space="preserve"> – 14 </w:t>
            </w:r>
            <w:r w:rsidRPr="008B690F">
              <w:rPr>
                <w:iCs/>
                <w:sz w:val="28"/>
                <w:szCs w:val="28"/>
              </w:rPr>
              <w:t>п</w:t>
            </w:r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межстрочный</w:t>
            </w:r>
            <w:proofErr w:type="spellEnd"/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интервал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proofErr w:type="spellStart"/>
            <w:r w:rsidRPr="008B690F">
              <w:rPr>
                <w:sz w:val="28"/>
                <w:szCs w:val="28"/>
              </w:rPr>
              <w:t>полуторный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начертание</w:t>
            </w:r>
            <w:proofErr w:type="spellEnd"/>
            <w:r w:rsidRPr="008B690F">
              <w:rPr>
                <w:sz w:val="28"/>
                <w:szCs w:val="28"/>
              </w:rPr>
              <w:t xml:space="preserve"> – </w:t>
            </w:r>
            <w:proofErr w:type="spellStart"/>
            <w:r w:rsidRPr="008B690F">
              <w:rPr>
                <w:sz w:val="28"/>
                <w:szCs w:val="28"/>
              </w:rPr>
              <w:t>обычное</w:t>
            </w:r>
            <w:proofErr w:type="spellEnd"/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отступ первой строки (абзацный отступ) – </w:t>
            </w:r>
            <w:r w:rsidRPr="008B690F">
              <w:rPr>
                <w:iCs/>
                <w:sz w:val="28"/>
                <w:szCs w:val="28"/>
                <w:lang w:val="ru-RU"/>
              </w:rPr>
              <w:t>1</w:t>
            </w:r>
            <w:r>
              <w:rPr>
                <w:iCs/>
                <w:sz w:val="28"/>
                <w:szCs w:val="28"/>
                <w:lang w:val="ru-RU"/>
              </w:rPr>
              <w:t>,25</w:t>
            </w:r>
            <w:r w:rsidRPr="008B690F">
              <w:rPr>
                <w:iCs/>
                <w:sz w:val="28"/>
                <w:szCs w:val="28"/>
                <w:lang w:val="ru-RU"/>
              </w:rPr>
              <w:t xml:space="preserve"> см</w:t>
            </w:r>
            <w:r w:rsidRPr="008B690F">
              <w:rPr>
                <w:sz w:val="28"/>
                <w:szCs w:val="28"/>
                <w:lang w:val="ru-RU"/>
              </w:rPr>
              <w:t xml:space="preserve">. 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Для выделения заголовков, ключевых понятий допускается использование других способов начертания (</w:t>
            </w:r>
            <w:r w:rsidRPr="008B690F">
              <w:rPr>
                <w:i/>
                <w:sz w:val="28"/>
                <w:szCs w:val="28"/>
              </w:rPr>
              <w:t>курсив</w:t>
            </w:r>
            <w:r w:rsidRPr="008B690F">
              <w:rPr>
                <w:sz w:val="28"/>
                <w:szCs w:val="28"/>
              </w:rPr>
              <w:t xml:space="preserve">, </w:t>
            </w:r>
            <w:r w:rsidRPr="008B690F">
              <w:rPr>
                <w:b/>
                <w:sz w:val="28"/>
                <w:szCs w:val="28"/>
              </w:rPr>
              <w:t>полужирное</w:t>
            </w:r>
            <w:r w:rsidRPr="008B690F">
              <w:rPr>
                <w:sz w:val="28"/>
                <w:szCs w:val="28"/>
              </w:rPr>
              <w:t>).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В тексте следует использовать автоматическую расстановку переносов.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Кавычки в тексте оформляются единообразно</w:t>
            </w:r>
            <w:proofErr w:type="gramStart"/>
            <w:r w:rsidRPr="008B690F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« »</w:t>
            </w:r>
            <w:r w:rsidRPr="008B690F">
              <w:rPr>
                <w:sz w:val="28"/>
                <w:szCs w:val="28"/>
                <w:lang w:val="ru-RU"/>
              </w:rPr>
              <w:t>).</w:t>
            </w:r>
            <w:proofErr w:type="gramEnd"/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8B690F">
              <w:rPr>
                <w:sz w:val="28"/>
                <w:szCs w:val="28"/>
              </w:rPr>
              <w:t>внутритекстовые</w:t>
            </w:r>
            <w:proofErr w:type="spellEnd"/>
            <w:r w:rsidRPr="008B690F">
              <w:rPr>
                <w:sz w:val="28"/>
                <w:szCs w:val="28"/>
              </w:rPr>
              <w:t xml:space="preserve"> и подстрочные примечания, в которых инициалы ставятся всегда после фамилии).</w:t>
            </w:r>
          </w:p>
          <w:p w:rsidR="00034C90" w:rsidRPr="00B509D8" w:rsidRDefault="00034C90" w:rsidP="00034C90">
            <w:pPr>
              <w:pStyle w:val="a6"/>
              <w:ind w:left="1044"/>
              <w:jc w:val="center"/>
              <w:rPr>
                <w:b/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Формулы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 w:rsidRPr="00B55325">
              <w:rPr>
                <w:sz w:val="28"/>
                <w:szCs w:val="28"/>
                <w:lang w:val="en-US"/>
              </w:rPr>
              <w:t>Microsoft</w:t>
            </w:r>
            <w:r w:rsidRPr="00B55325">
              <w:rPr>
                <w:sz w:val="28"/>
                <w:szCs w:val="28"/>
              </w:rPr>
              <w:t xml:space="preserve"> </w:t>
            </w:r>
            <w:r w:rsidRPr="00B55325">
              <w:rPr>
                <w:sz w:val="28"/>
                <w:szCs w:val="28"/>
                <w:lang w:val="en-US"/>
              </w:rPr>
              <w:t>Equation</w:t>
            </w:r>
            <w:r w:rsidRPr="00B55325">
              <w:rPr>
                <w:sz w:val="28"/>
                <w:szCs w:val="28"/>
              </w:rPr>
              <w:t xml:space="preserve"> 3.0 или </w:t>
            </w:r>
            <w:r w:rsidRPr="00B55325">
              <w:rPr>
                <w:sz w:val="28"/>
                <w:szCs w:val="28"/>
                <w:lang w:val="en-US"/>
              </w:rPr>
              <w:t>Microsoft</w:t>
            </w:r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  <w:lang w:val="en-US"/>
              </w:rPr>
              <w:t>MathType</w:t>
            </w:r>
            <w:proofErr w:type="spellEnd"/>
            <w:r w:rsidRPr="00B55325">
              <w:rPr>
                <w:sz w:val="28"/>
                <w:szCs w:val="28"/>
              </w:rPr>
              <w:t>).</w:t>
            </w:r>
          </w:p>
          <w:p w:rsidR="00034C90" w:rsidRPr="00B55325" w:rsidRDefault="00034C90" w:rsidP="00034C90">
            <w:pPr>
              <w:pStyle w:val="af4"/>
              <w:ind w:left="709"/>
              <w:jc w:val="both"/>
              <w:rPr>
                <w:sz w:val="28"/>
                <w:szCs w:val="28"/>
              </w:rPr>
            </w:pPr>
            <w:proofErr w:type="spellStart"/>
            <w:r w:rsidRPr="00B55325">
              <w:rPr>
                <w:sz w:val="28"/>
                <w:szCs w:val="28"/>
              </w:rPr>
              <w:t>Формулы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могут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размещаться</w:t>
            </w:r>
            <w:proofErr w:type="spellEnd"/>
            <w:r w:rsidRPr="00B55325">
              <w:rPr>
                <w:sz w:val="28"/>
                <w:szCs w:val="28"/>
              </w:rPr>
              <w:t>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325">
              <w:rPr>
                <w:sz w:val="28"/>
                <w:szCs w:val="28"/>
                <w:lang w:val="ru-RU"/>
              </w:rPr>
              <w:t>в центре отдельной строки (нумерованные наиболее важные);</w:t>
            </w:r>
            <w:proofErr w:type="gramEnd"/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325">
              <w:rPr>
                <w:sz w:val="28"/>
                <w:szCs w:val="28"/>
                <w:lang w:val="ru-RU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:rsidR="00034C90" w:rsidRPr="00B55325" w:rsidRDefault="00034C90" w:rsidP="00034C90">
            <w:pPr>
              <w:pStyle w:val="af4"/>
              <w:spacing w:before="120"/>
              <w:ind w:firstLine="3600"/>
              <w:rPr>
                <w:sz w:val="28"/>
                <w:szCs w:val="28"/>
                <w:lang w:val="ru-RU"/>
              </w:rPr>
            </w:pPr>
            <w:r w:rsidRPr="00B55325">
              <w:rPr>
                <w:position w:val="-24"/>
                <w:sz w:val="28"/>
                <w:szCs w:val="28"/>
              </w:rPr>
              <w:object w:dxaOrig="1260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69pt" o:ole="" filled="t">
                  <v:imagedata r:id="rId14" o:title=""/>
                </v:shape>
                <o:OLEObject Type="Embed" ProgID="Equation.3" ShapeID="_x0000_i1025" DrawAspect="Content" ObjectID="_1845795263" r:id="rId15"/>
              </w:object>
            </w:r>
            <w:r w:rsidRPr="00B55325">
              <w:rPr>
                <w:sz w:val="28"/>
                <w:szCs w:val="28"/>
                <w:lang w:val="ru-RU"/>
              </w:rPr>
              <w:t>,                                      (1)</w:t>
            </w:r>
          </w:p>
          <w:p w:rsidR="00034C90" w:rsidRPr="00B55325" w:rsidRDefault="00034C90" w:rsidP="00034C90">
            <w:pPr>
              <w:pStyle w:val="af4"/>
              <w:spacing w:before="120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                    </w:t>
            </w:r>
            <w:r w:rsidRPr="00B55325">
              <w:rPr>
                <w:position w:val="-6"/>
                <w:sz w:val="28"/>
                <w:szCs w:val="28"/>
              </w:rPr>
              <w:object w:dxaOrig="1660" w:dyaOrig="320">
                <v:shape id="_x0000_i1026" type="#_x0000_t75" style="width:105pt;height:21.75pt" o:ole="" filled="t">
                  <v:imagedata r:id="rId16" o:title=""/>
                </v:shape>
                <o:OLEObject Type="Embed" ProgID="Equation.3" ShapeID="_x0000_i1026" DrawAspect="Content" ObjectID="_1845795264" r:id="rId17"/>
              </w:object>
            </w:r>
            <w:r w:rsidRPr="00B55325">
              <w:rPr>
                <w:sz w:val="28"/>
                <w:szCs w:val="28"/>
                <w:lang w:val="ru-RU"/>
              </w:rPr>
              <w:t xml:space="preserve">,      </w:t>
            </w:r>
            <w:r w:rsidRPr="00B55325">
              <w:rPr>
                <w:position w:val="-12"/>
                <w:sz w:val="28"/>
                <w:szCs w:val="28"/>
              </w:rPr>
              <w:object w:dxaOrig="2540" w:dyaOrig="460">
                <v:shape id="_x0000_i1027" type="#_x0000_t75" style="width:159.75pt;height:29.25pt" o:ole="" filled="t">
                  <v:imagedata r:id="rId18" o:title=""/>
                </v:shape>
                <o:OLEObject Type="Embed" ProgID="Equation.3" ShapeID="_x0000_i1027" DrawAspect="Content" ObjectID="_1845795265" r:id="rId19"/>
              </w:object>
            </w:r>
            <w:r w:rsidRPr="00B55325">
              <w:rPr>
                <w:sz w:val="28"/>
                <w:szCs w:val="28"/>
                <w:lang w:val="ru-RU"/>
              </w:rPr>
              <w:t>.              (2)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 w:rsidRPr="00B55325">
              <w:rPr>
                <w:sz w:val="28"/>
                <w:szCs w:val="28"/>
              </w:rPr>
              <w:br/>
              <w:t xml:space="preserve">другую: 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lastRenderedPageBreak/>
              <w:t>в первую очередь на знаках отношения между левой и правой частями формулы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 xml:space="preserve"> (&gt;, &lt;, =,  ≥, ≤,  ≠);</w:t>
            </w:r>
            <w:proofErr w:type="gramEnd"/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 xml:space="preserve">во вторую очередь на </w:t>
            </w:r>
            <w:r w:rsidRPr="00B55325">
              <w:rPr>
                <w:sz w:val="28"/>
                <w:szCs w:val="28"/>
                <w:lang w:val="ru-RU"/>
              </w:rPr>
              <w:t>знаках</w:t>
            </w:r>
            <w:r w:rsidRPr="00B55325">
              <w:rPr>
                <w:spacing w:val="-8"/>
                <w:sz w:val="28"/>
                <w:szCs w:val="28"/>
                <w:lang w:val="ru-RU"/>
              </w:rPr>
              <w:t xml:space="preserve"> «многоточие</w:t>
            </w:r>
            <w:proofErr w:type="gramStart"/>
            <w:r w:rsidRPr="00B55325">
              <w:rPr>
                <w:spacing w:val="-8"/>
                <w:sz w:val="28"/>
                <w:szCs w:val="28"/>
                <w:lang w:val="ru-RU"/>
              </w:rPr>
              <w:t xml:space="preserve">» (…), </w:t>
            </w:r>
            <w:proofErr w:type="gramEnd"/>
            <w:r w:rsidRPr="00B55325">
              <w:rPr>
                <w:spacing w:val="-8"/>
                <w:sz w:val="28"/>
                <w:szCs w:val="28"/>
                <w:lang w:val="ru-RU"/>
              </w:rPr>
              <w:t>сложения и вычитания (+ и –);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третью</w:t>
            </w:r>
            <w:r w:rsidRPr="00B55325">
              <w:rPr>
                <w:iCs/>
                <w:sz w:val="28"/>
                <w:szCs w:val="28"/>
                <w:lang w:val="ru-RU"/>
              </w:rPr>
              <w:t xml:space="preserve"> очередь</w:t>
            </w:r>
            <w:r w:rsidRPr="00B55325">
              <w:rPr>
                <w:sz w:val="28"/>
                <w:szCs w:val="28"/>
                <w:lang w:val="ru-RU"/>
              </w:rPr>
              <w:t xml:space="preserve"> на знаке умножения в виде креста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 xml:space="preserve"> (×).</w:t>
            </w:r>
            <w:proofErr w:type="gramEnd"/>
          </w:p>
          <w:p w:rsidR="00034C90" w:rsidRPr="00B55325" w:rsidRDefault="00034C90" w:rsidP="00034C9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5325">
              <w:rPr>
                <w:spacing w:val="-6"/>
                <w:sz w:val="28"/>
                <w:szCs w:val="28"/>
                <w:lang w:val="ru-RU"/>
              </w:rPr>
              <w:t xml:space="preserve">          При этом знак, по которому производится </w:t>
            </w:r>
            <w:r w:rsidRPr="00B55325">
              <w:rPr>
                <w:sz w:val="28"/>
                <w:szCs w:val="28"/>
                <w:lang w:val="ru-RU"/>
              </w:rPr>
              <w:t>перенос</w:t>
            </w:r>
            <w:r w:rsidRPr="00B55325">
              <w:rPr>
                <w:spacing w:val="-6"/>
                <w:sz w:val="28"/>
                <w:szCs w:val="28"/>
                <w:lang w:val="ru-RU"/>
              </w:rPr>
              <w:t xml:space="preserve">, оставляют в конце строки и </w:t>
            </w:r>
            <w:r w:rsidRPr="00B55325">
              <w:rPr>
                <w:sz w:val="28"/>
                <w:szCs w:val="28"/>
                <w:lang w:val="ru-RU"/>
              </w:rPr>
              <w:t>повторяют в начале новой строки, на которую перенесена часть формулы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расшифровка общепринятых обозначений может быть опущена;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повторяющиеся обозначения могут не расшифровываться, если формулы расположены близко друг к другу;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 xml:space="preserve">«где» </w:t>
            </w:r>
            <w:r w:rsidRPr="00B55325">
              <w:rPr>
                <w:sz w:val="28"/>
                <w:szCs w:val="28"/>
                <w:lang w:val="ru-RU"/>
              </w:rPr>
              <w:t>без двоеточия (или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 xml:space="preserve"> «здесь»</w:t>
            </w:r>
            <w:r w:rsidRPr="00B55325">
              <w:rPr>
                <w:sz w:val="28"/>
                <w:szCs w:val="28"/>
                <w:lang w:val="ru-RU"/>
              </w:rPr>
              <w:t xml:space="preserve">). </w:t>
            </w:r>
            <w:proofErr w:type="spellStart"/>
            <w:r w:rsidRPr="00B55325">
              <w:rPr>
                <w:sz w:val="28"/>
                <w:szCs w:val="28"/>
              </w:rPr>
              <w:t>Например</w:t>
            </w:r>
            <w:proofErr w:type="spellEnd"/>
            <w:r w:rsidRPr="00B55325">
              <w:rPr>
                <w:sz w:val="28"/>
                <w:szCs w:val="28"/>
              </w:rPr>
              <w:t>:</w:t>
            </w:r>
          </w:p>
          <w:p w:rsidR="00034C90" w:rsidRPr="00B55325" w:rsidRDefault="00034C90" w:rsidP="00034C90">
            <w:pPr>
              <w:pStyle w:val="af4"/>
              <w:spacing w:before="120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</w:rPr>
              <w:t xml:space="preserve">                                             </w:t>
            </w:r>
            <w:r w:rsidRPr="00B55325">
              <w:rPr>
                <w:position w:val="-22"/>
                <w:sz w:val="28"/>
                <w:szCs w:val="28"/>
              </w:rPr>
              <w:object w:dxaOrig="1160" w:dyaOrig="999">
                <v:shape id="_x0000_i1028" type="#_x0000_t75" style="width:81.75pt;height:66pt" o:ole="" filled="t">
                  <v:imagedata r:id="rId20" o:title=""/>
                </v:shape>
                <o:OLEObject Type="Embed" ProgID="Equation.3" ShapeID="_x0000_i1028" DrawAspect="Content" ObjectID="_1845795266" r:id="rId21"/>
              </w:object>
            </w:r>
            <w:r w:rsidRPr="00B55325">
              <w:rPr>
                <w:sz w:val="28"/>
                <w:szCs w:val="28"/>
                <w:lang w:val="ru-RU"/>
              </w:rPr>
              <w:t>,                                               (3)</w:t>
            </w:r>
          </w:p>
          <w:p w:rsidR="00034C90" w:rsidRPr="00B55325" w:rsidRDefault="00034C90" w:rsidP="00034C90">
            <w:pPr>
              <w:pStyle w:val="af4"/>
              <w:spacing w:before="120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где </w:t>
            </w:r>
            <w:proofErr w:type="spellStart"/>
            <w:r w:rsidRPr="00B55325">
              <w:rPr>
                <w:i/>
                <w:sz w:val="28"/>
                <w:szCs w:val="28"/>
                <w:lang w:val="ru-RU"/>
              </w:rPr>
              <w:t>С</w:t>
            </w:r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>ср</w:t>
            </w:r>
            <w:proofErr w:type="spellEnd"/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B55325">
              <w:rPr>
                <w:i/>
                <w:sz w:val="28"/>
                <w:szCs w:val="28"/>
                <w:lang w:val="ru-RU"/>
              </w:rPr>
              <w:t xml:space="preserve">– </w:t>
            </w:r>
            <w:r w:rsidRPr="00B55325">
              <w:rPr>
                <w:sz w:val="28"/>
                <w:szCs w:val="28"/>
                <w:lang w:val="ru-RU"/>
              </w:rPr>
              <w:t xml:space="preserve">средняя стоимость товаров; </w:t>
            </w:r>
            <w:proofErr w:type="spellStart"/>
            <w:r w:rsidRPr="00B55325">
              <w:rPr>
                <w:sz w:val="28"/>
                <w:szCs w:val="28"/>
              </w:rPr>
              <w:t>i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 xml:space="preserve"> – порядковый номер товара, </w:t>
            </w:r>
            <w:r w:rsidRPr="00B55325">
              <w:rPr>
                <w:i/>
                <w:sz w:val="28"/>
                <w:szCs w:val="28"/>
              </w:rPr>
              <w:t>N</w:t>
            </w:r>
            <w:r w:rsidRPr="00B55325">
              <w:rPr>
                <w:sz w:val="28"/>
                <w:szCs w:val="28"/>
                <w:lang w:val="ru-RU"/>
              </w:rPr>
              <w:t xml:space="preserve"> – количество товаров; </w:t>
            </w:r>
            <w:r w:rsidRPr="00B55325">
              <w:rPr>
                <w:i/>
                <w:sz w:val="28"/>
                <w:szCs w:val="28"/>
                <w:lang w:val="ru-RU"/>
              </w:rPr>
              <w:t>С</w:t>
            </w:r>
            <w:proofErr w:type="spellStart"/>
            <w:proofErr w:type="gramStart"/>
            <w:r w:rsidRPr="00B55325">
              <w:rPr>
                <w:i/>
                <w:sz w:val="28"/>
                <w:szCs w:val="28"/>
                <w:vertAlign w:val="subscript"/>
              </w:rPr>
              <w:t>i</w:t>
            </w:r>
            <w:proofErr w:type="spellEnd"/>
            <w:proofErr w:type="gramEnd"/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B55325">
              <w:rPr>
                <w:sz w:val="28"/>
                <w:szCs w:val="28"/>
                <w:lang w:val="ru-RU"/>
              </w:rPr>
              <w:t xml:space="preserve">– стоимость </w:t>
            </w:r>
            <w:proofErr w:type="spellStart"/>
            <w:r w:rsidRPr="00B55325">
              <w:rPr>
                <w:i/>
                <w:sz w:val="28"/>
                <w:szCs w:val="28"/>
              </w:rPr>
              <w:t>i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 xml:space="preserve">-го товара, </w:t>
            </w: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Таблицы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В отчете следует использовать таблицы, они помогают систематизировать,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структурировать и наглядно представлять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данные. Информация в таблицах должна быть существенной, сопоставимой, достоверной, определенной и т.д.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Размер шрифта внутри таблиц может быть уменьшен до 10-12 </w:t>
            </w:r>
            <w:proofErr w:type="spellStart"/>
            <w:r w:rsidRPr="00B55325">
              <w:rPr>
                <w:sz w:val="28"/>
                <w:szCs w:val="28"/>
              </w:rPr>
              <w:t>пт</w:t>
            </w:r>
            <w:proofErr w:type="spellEnd"/>
            <w:r w:rsidRPr="00B55325">
              <w:rPr>
                <w:sz w:val="28"/>
                <w:szCs w:val="28"/>
              </w:rPr>
              <w:t>, межстрочный интервал – одинарный.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Нумерационный заголовок выравнивается по левому краю. 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lastRenderedPageBreak/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</w:r>
            <w:proofErr w:type="gramStart"/>
            <w:r w:rsidRPr="00B55325">
              <w:rPr>
                <w:sz w:val="28"/>
                <w:szCs w:val="28"/>
              </w:rPr>
              <w:t>п</w:t>
            </w:r>
            <w:proofErr w:type="gramEnd"/>
            <w:r w:rsidRPr="00B55325">
              <w:rPr>
                <w:sz w:val="28"/>
                <w:szCs w:val="28"/>
              </w:rPr>
              <w:t xml:space="preserve">/п не ставится. </w:t>
            </w:r>
          </w:p>
          <w:p w:rsidR="00034C90" w:rsidRPr="00034C90" w:rsidRDefault="00034C90" w:rsidP="00034C90">
            <w:pPr>
              <w:pStyle w:val="af4"/>
              <w:ind w:firstLine="709"/>
              <w:jc w:val="both"/>
              <w:rPr>
                <w:rFonts w:ascii="Arial" w:hAnsi="Arial" w:cs="Arial"/>
                <w:iCs/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</w:r>
            <w:r w:rsidRPr="00034C90">
              <w:rPr>
                <w:sz w:val="28"/>
                <w:szCs w:val="28"/>
                <w:lang w:val="ru-RU"/>
              </w:rPr>
              <w:t>Например:</w:t>
            </w:r>
          </w:p>
          <w:p w:rsidR="00034C90" w:rsidRPr="00034C90" w:rsidRDefault="00034C90" w:rsidP="00034C90">
            <w:pPr>
              <w:pStyle w:val="af4"/>
              <w:jc w:val="both"/>
              <w:rPr>
                <w:sz w:val="28"/>
                <w:szCs w:val="28"/>
                <w:lang w:val="ru-RU"/>
              </w:rPr>
            </w:pPr>
            <w:r w:rsidRPr="00034C90">
              <w:rPr>
                <w:sz w:val="28"/>
                <w:szCs w:val="28"/>
                <w:lang w:val="ru-RU"/>
              </w:rPr>
              <w:t xml:space="preserve">Таблица </w:t>
            </w:r>
            <w:r>
              <w:rPr>
                <w:sz w:val="28"/>
                <w:szCs w:val="28"/>
                <w:lang w:val="ru-RU"/>
              </w:rPr>
              <w:t>2</w:t>
            </w:r>
            <w:r w:rsidRPr="00034C90">
              <w:rPr>
                <w:sz w:val="28"/>
                <w:szCs w:val="28"/>
                <w:lang w:val="ru-RU"/>
              </w:rPr>
              <w:t>.1 – Название таблицы</w:t>
            </w:r>
          </w:p>
          <w:p w:rsidR="00034C90" w:rsidRPr="00034C90" w:rsidRDefault="00034C90" w:rsidP="00034C90">
            <w:pPr>
              <w:pStyle w:val="af4"/>
              <w:jc w:val="both"/>
              <w:rPr>
                <w:lang w:val="ru-RU"/>
              </w:rPr>
            </w:pPr>
          </w:p>
          <w:tbl>
            <w:tblPr>
              <w:tblW w:w="496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3"/>
              <w:gridCol w:w="2330"/>
              <w:gridCol w:w="2194"/>
              <w:gridCol w:w="1919"/>
            </w:tblGrid>
            <w:tr w:rsidR="00034C90" w:rsidRPr="00034C90" w:rsidTr="00F54A5F">
              <w:trPr>
                <w:cantSplit/>
                <w:trHeight w:val="519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Наименование</w:t>
                  </w:r>
                </w:p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2025</w:t>
                  </w:r>
                </w:p>
              </w:tc>
              <w:tc>
                <w:tcPr>
                  <w:tcW w:w="1147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2026</w:t>
                  </w:r>
                </w:p>
              </w:tc>
              <w:tc>
                <w:tcPr>
                  <w:tcW w:w="1003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Изменение</w:t>
                  </w:r>
                  <w:proofErr w:type="gramStart"/>
                  <w:r w:rsidRPr="00034C90">
                    <w:rPr>
                      <w:sz w:val="24"/>
                      <w:szCs w:val="24"/>
                      <w:lang w:val="ru-RU"/>
                    </w:rPr>
                    <w:t>, (+;–)</w:t>
                  </w:r>
                  <w:proofErr w:type="gramEnd"/>
                </w:p>
              </w:tc>
            </w:tr>
            <w:tr w:rsidR="00034C90" w:rsidRPr="00034C90" w:rsidTr="00F54A5F">
              <w:trPr>
                <w:cantSplit/>
                <w:trHeight w:val="228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218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47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03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034C90" w:rsidRPr="00034C90" w:rsidTr="00F54A5F">
              <w:trPr>
                <w:cantSplit/>
                <w:trHeight w:val="521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47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03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C90" w:rsidRPr="00034C90" w:rsidTr="00F54A5F">
              <w:trPr>
                <w:cantSplit/>
                <w:trHeight w:val="571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top w:val="nil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47" w:type="pct"/>
                  <w:tcBorders>
                    <w:top w:val="nil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0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34C90" w:rsidRDefault="00034C90" w:rsidP="00034C90">
            <w:pPr>
              <w:widowControl w:val="0"/>
              <w:jc w:val="both"/>
              <w:rPr>
                <w:i/>
                <w:sz w:val="28"/>
                <w:szCs w:val="28"/>
                <w:lang w:val="ru-RU"/>
              </w:rPr>
            </w:pPr>
          </w:p>
          <w:p w:rsidR="00034C90" w:rsidRPr="00034C90" w:rsidRDefault="00034C90" w:rsidP="00034C90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034C90">
              <w:rPr>
                <w:sz w:val="24"/>
                <w:szCs w:val="24"/>
                <w:lang w:val="ru-RU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7"/>
              <w:gridCol w:w="2410"/>
              <w:gridCol w:w="2013"/>
              <w:gridCol w:w="1984"/>
            </w:tblGrid>
            <w:tr w:rsidR="00034C90" w:rsidRPr="00034C90" w:rsidTr="00034C90">
              <w:trPr>
                <w:cantSplit/>
                <w:trHeight w:val="228"/>
              </w:trPr>
              <w:tc>
                <w:tcPr>
                  <w:tcW w:w="3227" w:type="dxa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013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034C90" w:rsidRPr="00034C90" w:rsidTr="00034C90">
              <w:trPr>
                <w:cantSplit/>
                <w:trHeight w:val="418"/>
              </w:trPr>
              <w:tc>
                <w:tcPr>
                  <w:tcW w:w="3227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C90" w:rsidRPr="00034C90" w:rsidTr="00034C90">
              <w:trPr>
                <w:cantSplit/>
                <w:trHeight w:val="416"/>
              </w:trPr>
              <w:tc>
                <w:tcPr>
                  <w:tcW w:w="3227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34C90" w:rsidRDefault="00034C90" w:rsidP="00034C90">
            <w:pPr>
              <w:pStyle w:val="af4"/>
              <w:ind w:firstLine="709"/>
              <w:rPr>
                <w:i/>
                <w:lang w:val="ru-RU"/>
              </w:rPr>
            </w:pPr>
          </w:p>
          <w:p w:rsidR="00034C90" w:rsidRPr="00034C90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034C90">
              <w:rPr>
                <w:i/>
                <w:sz w:val="28"/>
                <w:szCs w:val="28"/>
                <w:lang w:val="ru-RU"/>
              </w:rPr>
              <w:t>Иллюстрации</w:t>
            </w:r>
          </w:p>
          <w:p w:rsidR="00034C90" w:rsidRPr="00034C90" w:rsidRDefault="00034C90" w:rsidP="00034C90">
            <w:pPr>
              <w:pStyle w:val="af4"/>
              <w:ind w:firstLine="709"/>
              <w:rPr>
                <w:i/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325">
              <w:rPr>
                <w:sz w:val="28"/>
                <w:szCs w:val="28"/>
                <w:lang w:val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  <w:proofErr w:type="gramEnd"/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Схемы и диаграммы должны быть созданы с помощью графических редакторов. 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нумеруют и не указывают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помещают под рисунком и всегда начинают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с прописной буквы, например: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lastRenderedPageBreak/>
              <w:t>Рисунок 1 – Название рисунка</w:t>
            </w:r>
          </w:p>
          <w:p w:rsidR="00034C90" w:rsidRPr="00B55325" w:rsidRDefault="00034C90" w:rsidP="00034C90">
            <w:pPr>
              <w:pStyle w:val="af4"/>
              <w:ind w:firstLine="709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Ссылки и сноски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7.0.5–2008, библиографические ссылки бывают: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  <w:lang w:val="ru-RU"/>
              </w:rPr>
              <w:t>внутритекстовые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B55325">
              <w:rPr>
                <w:sz w:val="28"/>
                <w:szCs w:val="28"/>
                <w:lang w:val="ru-RU"/>
              </w:rPr>
              <w:t>помещенные</w:t>
            </w:r>
            <w:proofErr w:type="gramEnd"/>
            <w:r w:rsidRPr="00B55325">
              <w:rPr>
                <w:sz w:val="28"/>
                <w:szCs w:val="28"/>
                <w:lang w:val="ru-RU"/>
              </w:rPr>
              <w:t xml:space="preserve"> в тексте документа;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подстрочные</w:t>
            </w:r>
            <w:r w:rsidRPr="00B55325">
              <w:rPr>
                <w:sz w:val="28"/>
                <w:szCs w:val="28"/>
                <w:lang w:val="ru-RU"/>
              </w:rPr>
              <w:t>, вынесенные из текста вниз полосы документа (в сноску);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  <w:lang w:val="ru-RU"/>
              </w:rPr>
              <w:t>затекстовые</w:t>
            </w:r>
            <w:proofErr w:type="spellEnd"/>
            <w:r w:rsidRPr="00B55325">
              <w:rPr>
                <w:sz w:val="28"/>
                <w:szCs w:val="28"/>
                <w:lang w:val="ru-RU"/>
              </w:rPr>
              <w:t>, вынесенные за текст документа или его части (в выноску).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6"/>
                <w:sz w:val="28"/>
                <w:szCs w:val="28"/>
                <w:lang w:val="ru-RU"/>
              </w:rPr>
              <w:t>Например:</w:t>
            </w:r>
            <w:r w:rsidRPr="00B55325">
              <w:rPr>
                <w:i/>
                <w:iCs/>
                <w:spacing w:val="-6"/>
                <w:sz w:val="28"/>
                <w:szCs w:val="28"/>
                <w:lang w:val="ru-RU"/>
              </w:rPr>
              <w:t xml:space="preserve"> «…в соответствии с разделом 2.»;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>«…как указано в приложении 1»</w:t>
            </w:r>
            <w:r w:rsidRPr="00B55325">
              <w:rPr>
                <w:sz w:val="28"/>
                <w:szCs w:val="28"/>
                <w:lang w:val="ru-RU"/>
              </w:rPr>
              <w:t>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Ссылки на таблицы, рисунки, приложения заключаются в круглые скобки.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>рис. 1.1; табл. 2.1; с. 105</w:t>
            </w:r>
            <w:r w:rsidRPr="00B55325">
              <w:rPr>
                <w:sz w:val="28"/>
                <w:szCs w:val="28"/>
                <w:lang w:val="ru-RU"/>
              </w:rPr>
              <w:t>.</w:t>
            </w:r>
          </w:p>
          <w:p w:rsidR="00034C90" w:rsidRPr="00B509D8" w:rsidRDefault="00034C90" w:rsidP="00034C90">
            <w:pPr>
              <w:pStyle w:val="a6"/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B509D8">
              <w:rPr>
                <w:sz w:val="28"/>
                <w:szCs w:val="28"/>
              </w:rPr>
              <w:t xml:space="preserve">В отчете допускается использование </w:t>
            </w:r>
            <w:r w:rsidRPr="00B509D8">
              <w:rPr>
                <w:i/>
                <w:sz w:val="28"/>
                <w:szCs w:val="28"/>
              </w:rPr>
              <w:t>сносок</w:t>
            </w:r>
            <w:r w:rsidRPr="00B509D8">
              <w:rPr>
                <w:sz w:val="28"/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</w:r>
            <w:r w:rsidRPr="00B509D8">
              <w:rPr>
                <w:i/>
                <w:iCs/>
                <w:sz w:val="28"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 w:rsidRPr="00467E6F">
              <w:rPr>
                <w:rStyle w:val="af6"/>
                <w:rFonts w:eastAsiaTheme="majorEastAsia"/>
                <w:i/>
                <w:iCs/>
                <w:sz w:val="28"/>
                <w:szCs w:val="28"/>
              </w:rPr>
              <w:footnoteReference w:id="1"/>
            </w:r>
          </w:p>
          <w:p w:rsidR="00034C90" w:rsidRPr="00B509D8" w:rsidRDefault="00034C90" w:rsidP="00034C90">
            <w:pPr>
              <w:pStyle w:val="a6"/>
              <w:ind w:left="1044"/>
              <w:jc w:val="both"/>
              <w:rPr>
                <w:b/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Нумерация страниц</w:t>
            </w:r>
          </w:p>
          <w:p w:rsidR="00034C90" w:rsidRPr="00B55325" w:rsidRDefault="00034C90" w:rsidP="00034C90">
            <w:pPr>
              <w:pStyle w:val="af4"/>
              <w:ind w:firstLine="709"/>
              <w:rPr>
                <w:i/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>В отчете осуществляется сквозная нумерация страниц, начиная с титульного листа.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</w:r>
            <w:r w:rsidRPr="00B55325">
              <w:rPr>
                <w:sz w:val="28"/>
                <w:szCs w:val="28"/>
                <w:lang w:val="ru-RU"/>
              </w:rPr>
              <w:t xml:space="preserve">номера страниц не проставляются). </w:t>
            </w:r>
            <w:proofErr w:type="spellStart"/>
            <w:r w:rsidRPr="00B55325">
              <w:rPr>
                <w:sz w:val="28"/>
                <w:szCs w:val="28"/>
              </w:rPr>
              <w:lastRenderedPageBreak/>
              <w:t>Первой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пронумерованной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должна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быть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четвертая</w:t>
            </w:r>
            <w:proofErr w:type="spellEnd"/>
            <w:r w:rsidRPr="00B55325">
              <w:rPr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z w:val="28"/>
                <w:szCs w:val="28"/>
              </w:rPr>
              <w:t>страница</w:t>
            </w:r>
            <w:proofErr w:type="spellEnd"/>
            <w:r w:rsidRPr="00B55325">
              <w:rPr>
                <w:sz w:val="28"/>
                <w:szCs w:val="28"/>
              </w:rPr>
              <w:t>.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</w:rPr>
              <w:t>титульный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55325">
              <w:rPr>
                <w:spacing w:val="-8"/>
                <w:sz w:val="28"/>
                <w:szCs w:val="28"/>
              </w:rPr>
              <w:t>лист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– с. 1;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рабочий график и индивидуальное задание на практику</w:t>
            </w:r>
            <w:r w:rsidRPr="00B55325">
              <w:rPr>
                <w:spacing w:val="-8"/>
                <w:sz w:val="28"/>
                <w:szCs w:val="28"/>
                <w:lang w:val="ru-RU"/>
              </w:rPr>
              <w:t xml:space="preserve"> – с. 2;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8"/>
                <w:sz w:val="28"/>
                <w:szCs w:val="28"/>
              </w:rPr>
              <w:t>дневник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– с. 3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</w:rPr>
              <w:t>содержание</w:t>
            </w:r>
            <w:proofErr w:type="spellEnd"/>
            <w:r w:rsidRPr="00B55325">
              <w:rPr>
                <w:spacing w:val="-4"/>
                <w:sz w:val="28"/>
                <w:szCs w:val="28"/>
              </w:rPr>
              <w:t xml:space="preserve"> </w:t>
            </w:r>
            <w:r w:rsidRPr="00B55325">
              <w:rPr>
                <w:spacing w:val="-8"/>
                <w:sz w:val="28"/>
                <w:szCs w:val="28"/>
              </w:rPr>
              <w:t xml:space="preserve"> – с. 4;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B55325">
              <w:rPr>
                <w:spacing w:val="-4"/>
                <w:sz w:val="28"/>
                <w:szCs w:val="28"/>
              </w:rPr>
              <w:t>введение</w:t>
            </w:r>
            <w:proofErr w:type="spellEnd"/>
            <w:r w:rsidRPr="00B55325">
              <w:rPr>
                <w:spacing w:val="-8"/>
                <w:sz w:val="28"/>
                <w:szCs w:val="28"/>
              </w:rPr>
              <w:t xml:space="preserve"> – с. 5 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Страницы следует нумеровать арабскими цифрами, без знака №. 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Страницы приложений не нумеруются.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Список источников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rPr>
                <w:i/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Элементы списка располагаются в следующем порядке: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Статистические источники в хронологическом порядке (официальные сборники, обзоры и т.д.).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B690F">
              <w:rPr>
                <w:sz w:val="28"/>
                <w:szCs w:val="28"/>
              </w:rPr>
              <w:t>Периодические</w:t>
            </w:r>
            <w:proofErr w:type="spellEnd"/>
            <w:r w:rsidRPr="008B690F">
              <w:rPr>
                <w:sz w:val="28"/>
                <w:szCs w:val="28"/>
              </w:rPr>
              <w:t xml:space="preserve"> </w:t>
            </w:r>
            <w:proofErr w:type="spellStart"/>
            <w:r w:rsidRPr="008B690F">
              <w:rPr>
                <w:sz w:val="28"/>
                <w:szCs w:val="28"/>
              </w:rPr>
              <w:t>издания</w:t>
            </w:r>
            <w:proofErr w:type="spellEnd"/>
            <w:r w:rsidRPr="008B690F">
              <w:rPr>
                <w:sz w:val="28"/>
                <w:szCs w:val="28"/>
              </w:rPr>
              <w:t xml:space="preserve"> (</w:t>
            </w:r>
            <w:proofErr w:type="spellStart"/>
            <w:r w:rsidRPr="008B690F">
              <w:rPr>
                <w:sz w:val="28"/>
                <w:szCs w:val="28"/>
              </w:rPr>
              <w:t>газеты</w:t>
            </w:r>
            <w:proofErr w:type="spellEnd"/>
            <w:r w:rsidRPr="008B690F">
              <w:rPr>
                <w:sz w:val="28"/>
                <w:szCs w:val="28"/>
              </w:rPr>
              <w:t xml:space="preserve">, </w:t>
            </w:r>
            <w:proofErr w:type="spellStart"/>
            <w:r w:rsidRPr="008B690F">
              <w:rPr>
                <w:sz w:val="28"/>
                <w:szCs w:val="28"/>
              </w:rPr>
              <w:t>журналы</w:t>
            </w:r>
            <w:proofErr w:type="spellEnd"/>
            <w:r w:rsidRPr="008B690F">
              <w:rPr>
                <w:sz w:val="28"/>
                <w:szCs w:val="28"/>
              </w:rPr>
              <w:t>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8B690F">
              <w:rPr>
                <w:spacing w:val="-8"/>
                <w:sz w:val="28"/>
                <w:szCs w:val="28"/>
                <w:lang w:val="ru-RU"/>
              </w:rPr>
              <w:t xml:space="preserve">Специальные виды актов нормативно-технического регулирования (технические регламенты </w:t>
            </w:r>
            <w:proofErr w:type="spellStart"/>
            <w:r w:rsidRPr="008B690F">
              <w:rPr>
                <w:spacing w:val="-8"/>
                <w:sz w:val="28"/>
                <w:szCs w:val="28"/>
                <w:lang w:val="ru-RU"/>
              </w:rPr>
              <w:t>ЕврАзЭС</w:t>
            </w:r>
            <w:proofErr w:type="spellEnd"/>
            <w:r w:rsidRPr="008B690F">
              <w:rPr>
                <w:spacing w:val="-8"/>
                <w:sz w:val="28"/>
                <w:szCs w:val="28"/>
                <w:lang w:val="ru-RU"/>
              </w:rPr>
              <w:t xml:space="preserve">, ГОСТ, ТУ), патентные документы и т.п. </w:t>
            </w:r>
          </w:p>
          <w:p w:rsidR="00034C90" w:rsidRPr="008B690F" w:rsidRDefault="00034C90" w:rsidP="00034C90">
            <w:pPr>
              <w:tabs>
                <w:tab w:val="left" w:pos="540"/>
                <w:tab w:val="left" w:pos="90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</w:r>
            <w:proofErr w:type="gramStart"/>
            <w:r w:rsidRPr="008B690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8B690F">
              <w:rPr>
                <w:sz w:val="28"/>
                <w:szCs w:val="28"/>
                <w:lang w:val="ru-RU"/>
              </w:rPr>
              <w:t xml:space="preserve"> 7.0.5-2008. Библиографическая ссылка. Общие требования и правила составления.</w:t>
            </w: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8B690F">
              <w:rPr>
                <w:i/>
                <w:sz w:val="28"/>
                <w:szCs w:val="28"/>
                <w:lang w:val="ru-RU"/>
              </w:rPr>
              <w:t>Приложения</w:t>
            </w: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ind w:firstLine="709"/>
              <w:contextualSpacing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8B690F">
              <w:rPr>
                <w:spacing w:val="-2"/>
                <w:sz w:val="28"/>
                <w:szCs w:val="28"/>
                <w:lang w:val="ru-RU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 w:rsidRPr="008B690F">
              <w:rPr>
                <w:i/>
                <w:iCs/>
                <w:spacing w:val="-2"/>
                <w:sz w:val="28"/>
                <w:szCs w:val="28"/>
                <w:lang w:val="ru-RU"/>
              </w:rPr>
              <w:t xml:space="preserve">Приложение 1, Приложение 2 </w:t>
            </w:r>
            <w:r w:rsidRPr="008B690F">
              <w:rPr>
                <w:spacing w:val="-2"/>
                <w:sz w:val="28"/>
                <w:szCs w:val="28"/>
                <w:lang w:val="ru-RU"/>
              </w:rPr>
              <w:t>и т.д.</w:t>
            </w:r>
          </w:p>
          <w:p w:rsidR="00022605" w:rsidRPr="000A7054" w:rsidRDefault="00034C90" w:rsidP="00034C90">
            <w:pPr>
              <w:ind w:firstLine="708"/>
              <w:contextualSpacing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Если приложение занимает более одной страницы, то на его последней странице указывают </w:t>
            </w:r>
            <w:r w:rsidRPr="008B690F">
              <w:rPr>
                <w:iCs/>
                <w:sz w:val="28"/>
                <w:szCs w:val="28"/>
                <w:lang w:val="ru-RU"/>
              </w:rPr>
              <w:t>«Окончание прил. 1»</w:t>
            </w:r>
            <w:r w:rsidRPr="008B690F">
              <w:rPr>
                <w:sz w:val="28"/>
                <w:szCs w:val="28"/>
                <w:lang w:val="ru-RU"/>
              </w:rPr>
              <w:t xml:space="preserve">, а на </w:t>
            </w:r>
            <w:proofErr w:type="gramStart"/>
            <w:r w:rsidRPr="008B690F">
              <w:rPr>
                <w:sz w:val="28"/>
                <w:szCs w:val="28"/>
                <w:lang w:val="ru-RU"/>
              </w:rPr>
              <w:t>промежуточных</w:t>
            </w:r>
            <w:proofErr w:type="gramEnd"/>
            <w:r w:rsidRPr="008B690F">
              <w:rPr>
                <w:sz w:val="28"/>
                <w:szCs w:val="28"/>
                <w:lang w:val="ru-RU"/>
              </w:rPr>
              <w:t xml:space="preserve"> – </w:t>
            </w:r>
            <w:r w:rsidRPr="008B690F">
              <w:rPr>
                <w:iCs/>
                <w:sz w:val="28"/>
                <w:szCs w:val="28"/>
                <w:lang w:val="ru-RU"/>
              </w:rPr>
              <w:t>«Продолжение</w:t>
            </w:r>
            <w:r w:rsidR="00022605" w:rsidRPr="000A7054">
              <w:rPr>
                <w:iCs/>
                <w:sz w:val="28"/>
                <w:szCs w:val="28"/>
                <w:lang w:val="ru-RU"/>
              </w:rPr>
              <w:t xml:space="preserve"> прил. 1»</w:t>
            </w:r>
            <w:r w:rsidR="00022605" w:rsidRPr="000A7054">
              <w:rPr>
                <w:sz w:val="28"/>
                <w:szCs w:val="28"/>
                <w:lang w:val="ru-RU"/>
              </w:rPr>
              <w:t>.</w:t>
            </w:r>
          </w:p>
          <w:p w:rsidR="00A75FE8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034C90" w:rsidRDefault="00034C90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034C90" w:rsidRDefault="00034C90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A75FE8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6C682C">
              <w:rPr>
                <w:b/>
                <w:iCs/>
                <w:sz w:val="28"/>
                <w:szCs w:val="28"/>
                <w:lang w:val="ru-RU"/>
              </w:rPr>
              <w:lastRenderedPageBreak/>
              <w:t>7.3. Проверка отчета о практике</w:t>
            </w:r>
          </w:p>
          <w:p w:rsidR="00A75FE8" w:rsidRPr="00B32233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A75FE8" w:rsidRDefault="00A75FE8" w:rsidP="00A75FE8">
            <w:pPr>
              <w:ind w:firstLine="527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601978">
              <w:rPr>
                <w:sz w:val="28"/>
                <w:lang w:val="ru-RU"/>
              </w:rPr>
              <w:t xml:space="preserve">Обучающийся в течение недели по </w:t>
            </w:r>
            <w:proofErr w:type="gramStart"/>
            <w:r w:rsidRPr="00601978">
              <w:rPr>
                <w:sz w:val="28"/>
                <w:lang w:val="ru-RU"/>
              </w:rPr>
              <w:t>окончании</w:t>
            </w:r>
            <w:proofErr w:type="gramEnd"/>
            <w:r w:rsidRPr="00601978">
              <w:rPr>
                <w:sz w:val="28"/>
                <w:lang w:val="ru-RU"/>
              </w:rPr>
              <w:t xml:space="preserve"> практики предоставляет на проверку руководителю от кафедры отчет по практике с</w:t>
            </w:r>
            <w:r>
              <w:rPr>
                <w:sz w:val="28"/>
                <w:lang w:val="ru-RU"/>
              </w:rPr>
              <w:t>о всеми документами</w:t>
            </w:r>
            <w:r w:rsidRPr="00601978">
              <w:rPr>
                <w:sz w:val="28"/>
                <w:lang w:val="ru-RU"/>
              </w:rPr>
              <w:t xml:space="preserve">. Руководитель </w:t>
            </w:r>
            <w:proofErr w:type="gramStart"/>
            <w:r w:rsidRPr="00601978">
              <w:rPr>
                <w:sz w:val="28"/>
                <w:lang w:val="ru-RU"/>
              </w:rPr>
              <w:t>проверяет отчет и дает</w:t>
            </w:r>
            <w:proofErr w:type="gramEnd"/>
            <w:r w:rsidRPr="00601978">
              <w:rPr>
                <w:sz w:val="28"/>
                <w:lang w:val="ru-RU"/>
              </w:rPr>
      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</w:r>
            <w:r>
              <w:rPr>
                <w:sz w:val="28"/>
                <w:lang w:val="ru-RU"/>
              </w:rPr>
              <w:t>может быть возвращен</w:t>
            </w:r>
            <w:r w:rsidRPr="00601978">
              <w:rPr>
                <w:sz w:val="28"/>
                <w:lang w:val="ru-RU"/>
              </w:rPr>
              <w:t xml:space="preserve"> </w:t>
            </w:r>
            <w:proofErr w:type="gramStart"/>
            <w:r w:rsidRPr="00601978">
              <w:rPr>
                <w:sz w:val="28"/>
                <w:lang w:val="ru-RU"/>
              </w:rPr>
              <w:t>обучающемуся</w:t>
            </w:r>
            <w:proofErr w:type="gramEnd"/>
            <w:r w:rsidRPr="00601978">
              <w:rPr>
                <w:sz w:val="28"/>
                <w:lang w:val="ru-RU"/>
              </w:rPr>
              <w:t xml:space="preserve"> для доработки в соответствии с указанными замечаниями</w:t>
            </w:r>
            <w:r>
              <w:rPr>
                <w:sz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A75FE8" w:rsidRPr="00601978" w:rsidRDefault="00A75FE8" w:rsidP="00A75FE8">
            <w:pPr>
              <w:ind w:firstLine="527"/>
              <w:jc w:val="center"/>
              <w:rPr>
                <w:sz w:val="28"/>
                <w:lang w:val="ru-RU"/>
              </w:rPr>
            </w:pPr>
            <w:r w:rsidRPr="00722736">
              <w:rPr>
                <w:b/>
                <w:iCs/>
                <w:sz w:val="28"/>
                <w:szCs w:val="28"/>
                <w:lang w:val="ru-RU"/>
              </w:rPr>
              <w:t xml:space="preserve">7.4. Защита отчета </w:t>
            </w:r>
            <w:r w:rsidRPr="00722736">
              <w:rPr>
                <w:b/>
                <w:sz w:val="28"/>
                <w:szCs w:val="28"/>
                <w:lang w:val="ru-RU"/>
              </w:rPr>
              <w:t>о практике</w:t>
            </w:r>
          </w:p>
          <w:p w:rsidR="00A75FE8" w:rsidRDefault="00A75FE8" w:rsidP="00A75FE8">
            <w:pPr>
              <w:ind w:firstLine="720"/>
              <w:jc w:val="both"/>
              <w:rPr>
                <w:sz w:val="28"/>
                <w:lang w:val="ru-RU"/>
              </w:rPr>
            </w:pPr>
          </w:p>
          <w:p w:rsidR="00EA58D1" w:rsidRPr="00022605" w:rsidRDefault="00A75FE8" w:rsidP="00A75FE8">
            <w:pPr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</w:t>
            </w:r>
            <w:r w:rsidRPr="00601978">
              <w:rPr>
                <w:sz w:val="28"/>
                <w:szCs w:val="28"/>
                <w:lang w:val="ru-RU" w:eastAsia="ru-RU"/>
              </w:rPr>
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</w:r>
            <w:r w:rsidRPr="00601978">
              <w:rPr>
                <w:sz w:val="28"/>
                <w:lang w:val="ru-RU"/>
              </w:rPr>
              <w:t xml:space="preserve">Для защиты </w:t>
            </w:r>
            <w:proofErr w:type="gramStart"/>
            <w:r w:rsidRPr="00601978">
              <w:rPr>
                <w:sz w:val="28"/>
                <w:lang w:val="ru-RU"/>
              </w:rPr>
              <w:t>обучающимся</w:t>
            </w:r>
            <w:proofErr w:type="gramEnd"/>
            <w:r w:rsidRPr="00601978">
              <w:rPr>
                <w:sz w:val="28"/>
                <w:lang w:val="ru-RU"/>
              </w:rPr>
      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      </w:r>
          </w:p>
        </w:tc>
      </w:tr>
      <w:tr w:rsidR="00F51BAF" w:rsidRPr="00CF02FF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D1D46" w:rsidRPr="00CF02FF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A75FE8" w:rsidRPr="00B560E7" w:rsidRDefault="00A75FE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CF02FF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8. 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rPr>
          <w:gridAfter w:val="3"/>
          <w:wAfter w:w="163" w:type="dxa"/>
          <w:trHeight w:val="114"/>
        </w:trPr>
        <w:tc>
          <w:tcPr>
            <w:tcW w:w="2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rPr>
          <w:gridAfter w:val="3"/>
          <w:wAfter w:w="163" w:type="dxa"/>
          <w:trHeight w:val="380"/>
        </w:trPr>
        <w:tc>
          <w:tcPr>
            <w:tcW w:w="963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CF02FF" w:rsidTr="00FD1D46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86527" w:rsidRDefault="00FD1D46" w:rsidP="00FD1D46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586527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586527">
                    <w:rPr>
                      <w:sz w:val="28"/>
                      <w:lang w:val="ru-RU"/>
                    </w:rPr>
                    <w:t xml:space="preserve"> в форме зачета с оценкой. </w:t>
                  </w:r>
                </w:p>
                <w:p w:rsidR="00FD1D46" w:rsidRPr="00586527" w:rsidRDefault="00FD1D46" w:rsidP="00FD1D46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Неудовлетворительные результаты промежуточной аттестации по практике или </w:t>
                  </w:r>
                  <w:proofErr w:type="spellStart"/>
                  <w:r w:rsidRPr="00586527">
                    <w:rPr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586527">
                    <w:rPr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FD1D46" w:rsidRPr="005F3D9A" w:rsidRDefault="00FD1D46" w:rsidP="00FD1D4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</w:t>
                  </w:r>
                  <w:r w:rsidRPr="00586527">
                    <w:rPr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Pr="00586527">
                    <w:rPr>
                      <w:sz w:val="28"/>
                      <w:lang w:val="ru-RU"/>
                    </w:rPr>
                    <w:t>дств дл</w:t>
                  </w:r>
                  <w:proofErr w:type="gramEnd"/>
                  <w:r w:rsidRPr="00586527">
                    <w:rPr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1D46" w:rsidRDefault="00FD1D46" w:rsidP="00FD1D4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7"/>
        <w:gridCol w:w="6"/>
        <w:gridCol w:w="9602"/>
        <w:gridCol w:w="8"/>
      </w:tblGrid>
      <w:tr w:rsidR="00FD1D46" w:rsidRPr="005F3D9A" w:rsidTr="00FD1D46">
        <w:trPr>
          <w:trHeight w:val="425"/>
        </w:trPr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C6081D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Default="00FD1D46" w:rsidP="00FD1D4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FD1D46" w:rsidRDefault="00FD1D46" w:rsidP="00FD1D4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D1D46" w:rsidRPr="00F8644D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rPr>
          <w:trHeight w:val="14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599" w:type="dxa"/>
            <w:gridSpan w:val="2"/>
          </w:tcPr>
          <w:p w:rsidR="00FD1D46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 xml:space="preserve">       Социально-психологическая помощь лицам с </w:t>
            </w:r>
            <w:proofErr w:type="gramStart"/>
            <w:r w:rsidRPr="00F8644D">
              <w:rPr>
                <w:sz w:val="28"/>
                <w:szCs w:val="28"/>
                <w:lang w:val="ru-RU"/>
              </w:rPr>
              <w:t>социальной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дезадаптацией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 xml:space="preserve">: Учебное пособие / 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Патраков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 xml:space="preserve"> Э.В., Абдуллаева С.Г., 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Деточенко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 xml:space="preserve"> Л.С. - Краснояр</w:t>
            </w:r>
            <w:r>
              <w:rPr>
                <w:sz w:val="28"/>
                <w:szCs w:val="28"/>
                <w:lang w:val="ru-RU"/>
              </w:rPr>
              <w:t>ск</w:t>
            </w:r>
            <w:r w:rsidRPr="00F8644D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8644D">
              <w:rPr>
                <w:sz w:val="28"/>
                <w:szCs w:val="28"/>
                <w:lang w:val="ru-RU"/>
              </w:rPr>
              <w:t xml:space="preserve">ИПК СФУ, 2016. - 144 с.:  ISBN 978-5-9275-2024-4. - Режим доступа: </w:t>
            </w:r>
            <w:r w:rsidR="00CF02FF">
              <w:fldChar w:fldCharType="begin"/>
            </w:r>
            <w:r w:rsidR="00CF02FF" w:rsidRPr="00CF02FF">
              <w:rPr>
                <w:lang w:val="ru-RU"/>
              </w:rPr>
              <w:instrText xml:space="preserve"> </w:instrText>
            </w:r>
            <w:r w:rsidR="00CF02FF">
              <w:instrText>HYPERLINK</w:instrText>
            </w:r>
            <w:r w:rsidR="00CF02FF" w:rsidRPr="00CF02FF">
              <w:rPr>
                <w:lang w:val="ru-RU"/>
              </w:rPr>
              <w:instrText xml:space="preserve"> "</w:instrText>
            </w:r>
            <w:r w:rsidR="00CF02FF">
              <w:instrText>http</w:instrText>
            </w:r>
            <w:r w:rsidR="00CF02FF" w:rsidRPr="00CF02FF">
              <w:rPr>
                <w:lang w:val="ru-RU"/>
              </w:rPr>
              <w:instrText>://</w:instrText>
            </w:r>
            <w:r w:rsidR="00CF02FF">
              <w:instrText>znanium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com</w:instrText>
            </w:r>
            <w:r w:rsidR="00CF02FF" w:rsidRPr="00CF02FF">
              <w:rPr>
                <w:lang w:val="ru-RU"/>
              </w:rPr>
              <w:instrText>/</w:instrText>
            </w:r>
            <w:r w:rsidR="00CF02FF">
              <w:instrText>go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php</w:instrText>
            </w:r>
            <w:r w:rsidR="00CF02FF" w:rsidRPr="00CF02FF">
              <w:rPr>
                <w:lang w:val="ru-RU"/>
              </w:rPr>
              <w:instrText>?</w:instrText>
            </w:r>
            <w:r w:rsidR="00CF02FF">
              <w:instrText>id</w:instrText>
            </w:r>
            <w:r w:rsidR="00CF02FF" w:rsidRPr="00CF02FF">
              <w:rPr>
                <w:lang w:val="ru-RU"/>
              </w:rPr>
              <w:instrText xml:space="preserve">=989946" </w:instrText>
            </w:r>
            <w:r w:rsidR="00CF02FF">
              <w:fldChar w:fldCharType="separate"/>
            </w:r>
            <w:r w:rsidRPr="0063660E">
              <w:rPr>
                <w:rStyle w:val="a8"/>
                <w:sz w:val="28"/>
                <w:szCs w:val="28"/>
                <w:lang w:val="ru-RU"/>
              </w:rPr>
              <w:t>http://znanium.com/go.php?id=989946</w:t>
            </w:r>
            <w:r w:rsidR="00CF02FF">
              <w:rPr>
                <w:rStyle w:val="a8"/>
                <w:sz w:val="28"/>
                <w:szCs w:val="28"/>
                <w:lang w:val="ru-RU"/>
              </w:rPr>
              <w:fldChar w:fldCharType="end"/>
            </w:r>
          </w:p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c>
          <w:tcPr>
            <w:tcW w:w="9638" w:type="dxa"/>
            <w:gridSpan w:val="5"/>
          </w:tcPr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 xml:space="preserve">       Индивидуальное психологическое консультирование: основы теории и практики: Учебное пособие/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Р.М.Айсина</w:t>
            </w:r>
            <w:proofErr w:type="spellEnd"/>
            <w:r>
              <w:rPr>
                <w:sz w:val="28"/>
                <w:szCs w:val="28"/>
                <w:lang w:val="ru-RU"/>
              </w:rPr>
              <w:t>,</w:t>
            </w:r>
            <w:r w:rsidRPr="00F8644D">
              <w:rPr>
                <w:sz w:val="28"/>
                <w:szCs w:val="28"/>
                <w:lang w:val="ru-RU"/>
              </w:rPr>
              <w:t xml:space="preserve"> - М.: ИЦ РИОР, НИЦ ИНФРА-М, 2016. - 148 с.: 60x88 1/16. - (Высшее образование) (Обложка) ISBN 978-5-369-01467-7. - Режим доступа: </w:t>
            </w:r>
            <w:r w:rsidR="00CF02FF">
              <w:fldChar w:fldCharType="begin"/>
            </w:r>
            <w:r w:rsidR="00CF02FF" w:rsidRPr="00CF02FF">
              <w:rPr>
                <w:lang w:val="ru-RU"/>
              </w:rPr>
              <w:instrText xml:space="preserve"> </w:instrText>
            </w:r>
            <w:r w:rsidR="00CF02FF">
              <w:instrText>HYPERLINK</w:instrText>
            </w:r>
            <w:r w:rsidR="00CF02FF" w:rsidRPr="00CF02FF">
              <w:rPr>
                <w:lang w:val="ru-RU"/>
              </w:rPr>
              <w:instrText xml:space="preserve"> "</w:instrText>
            </w:r>
            <w:r w:rsidR="00CF02FF">
              <w:instrText>http</w:instrText>
            </w:r>
            <w:r w:rsidR="00CF02FF" w:rsidRPr="00CF02FF">
              <w:rPr>
                <w:lang w:val="ru-RU"/>
              </w:rPr>
              <w:instrText>://</w:instrText>
            </w:r>
            <w:r w:rsidR="00CF02FF">
              <w:instrText>znanium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com</w:instrText>
            </w:r>
            <w:r w:rsidR="00CF02FF" w:rsidRPr="00CF02FF">
              <w:rPr>
                <w:lang w:val="ru-RU"/>
              </w:rPr>
              <w:instrText>/</w:instrText>
            </w:r>
            <w:r w:rsidR="00CF02FF">
              <w:instrText>go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php</w:instrText>
            </w:r>
            <w:r w:rsidR="00CF02FF" w:rsidRPr="00CF02FF">
              <w:rPr>
                <w:lang w:val="ru-RU"/>
              </w:rPr>
              <w:instrText>?</w:instrText>
            </w:r>
            <w:r w:rsidR="00CF02FF">
              <w:instrText>id</w:instrText>
            </w:r>
            <w:r w:rsidR="00CF02FF" w:rsidRPr="00CF02FF">
              <w:rPr>
                <w:lang w:val="ru-RU"/>
              </w:rPr>
              <w:instrText xml:space="preserve">=508186" </w:instrText>
            </w:r>
            <w:r w:rsidR="00CF02FF">
              <w:fldChar w:fldCharType="separate"/>
            </w:r>
            <w:r w:rsidRPr="0063660E">
              <w:rPr>
                <w:rStyle w:val="a8"/>
                <w:sz w:val="28"/>
                <w:szCs w:val="28"/>
                <w:lang w:val="ru-RU"/>
              </w:rPr>
              <w:t>http://znanium.com/go.php?id=508186</w:t>
            </w:r>
            <w:r w:rsidR="00CF02FF">
              <w:rPr>
                <w:rStyle w:val="a8"/>
                <w:sz w:val="28"/>
                <w:szCs w:val="28"/>
                <w:lang w:val="ru-RU"/>
              </w:rPr>
              <w:fldChar w:fldCharType="end"/>
            </w:r>
          </w:p>
          <w:p w:rsidR="00FD1D46" w:rsidRPr="005F3D9A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rPr>
          <w:trHeight w:val="3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9" w:type="dxa"/>
            <w:gridSpan w:val="2"/>
          </w:tcPr>
          <w:p w:rsidR="00FD1D46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>Психолого-педагогическое сопровождение образовательного процесса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: учеб</w:t>
            </w:r>
            <w:proofErr w:type="gramStart"/>
            <w:r w:rsidRPr="00F8644D">
              <w:rPr>
                <w:sz w:val="28"/>
                <w:szCs w:val="28"/>
                <w:lang w:val="ru-RU"/>
              </w:rPr>
              <w:t>.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8644D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>особие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/ Б.Р.</w:t>
            </w:r>
            <w:r w:rsidRPr="00F8644D">
              <w:rPr>
                <w:sz w:val="28"/>
                <w:szCs w:val="28"/>
              </w:rPr>
              <w:t> </w:t>
            </w:r>
            <w:proofErr w:type="spellStart"/>
            <w:r w:rsidRPr="00F8644D">
              <w:rPr>
                <w:sz w:val="28"/>
                <w:szCs w:val="28"/>
                <w:lang w:val="ru-RU"/>
              </w:rPr>
              <w:t>Мандель</w:t>
            </w:r>
            <w:proofErr w:type="spellEnd"/>
            <w:r w:rsidRPr="00F8644D">
              <w:rPr>
                <w:sz w:val="28"/>
                <w:szCs w:val="28"/>
                <w:lang w:val="ru-RU"/>
              </w:rPr>
              <w:t>. — М.</w:t>
            </w:r>
            <w:proofErr w:type="gramStart"/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:</w:t>
            </w:r>
            <w:proofErr w:type="gramEnd"/>
            <w:r w:rsidRPr="00F8644D">
              <w:rPr>
                <w:sz w:val="28"/>
                <w:szCs w:val="28"/>
                <w:lang w:val="ru-RU"/>
              </w:rPr>
              <w:t xml:space="preserve"> Вузовский учебник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 xml:space="preserve">: ИНФРА-М, 2018. — 152 с. - Режим доступа: </w:t>
            </w:r>
            <w:r w:rsidR="00CF02FF">
              <w:fldChar w:fldCharType="begin"/>
            </w:r>
            <w:r w:rsidR="00CF02FF" w:rsidRPr="00CF02FF">
              <w:rPr>
                <w:lang w:val="ru-RU"/>
              </w:rPr>
              <w:instrText xml:space="preserve"> </w:instrText>
            </w:r>
            <w:r w:rsidR="00CF02FF">
              <w:instrText>HYPERLINK</w:instrText>
            </w:r>
            <w:r w:rsidR="00CF02FF" w:rsidRPr="00CF02FF">
              <w:rPr>
                <w:lang w:val="ru-RU"/>
              </w:rPr>
              <w:instrText xml:space="preserve"> "</w:instrText>
            </w:r>
            <w:r w:rsidR="00CF02FF">
              <w:instrText>http</w:instrText>
            </w:r>
            <w:r w:rsidR="00CF02FF" w:rsidRPr="00CF02FF">
              <w:rPr>
                <w:lang w:val="ru-RU"/>
              </w:rPr>
              <w:instrText>://</w:instrText>
            </w:r>
            <w:r w:rsidR="00CF02FF">
              <w:instrText>znanium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com</w:instrText>
            </w:r>
            <w:r w:rsidR="00CF02FF" w:rsidRPr="00CF02FF">
              <w:rPr>
                <w:lang w:val="ru-RU"/>
              </w:rPr>
              <w:instrText>/</w:instrText>
            </w:r>
            <w:r w:rsidR="00CF02FF">
              <w:instrText>go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php</w:instrText>
            </w:r>
            <w:r w:rsidR="00CF02FF" w:rsidRPr="00CF02FF">
              <w:rPr>
                <w:lang w:val="ru-RU"/>
              </w:rPr>
              <w:instrText>?</w:instrText>
            </w:r>
            <w:r w:rsidR="00CF02FF">
              <w:instrText>id</w:instrText>
            </w:r>
            <w:r w:rsidR="00CF02FF" w:rsidRPr="00CF02FF">
              <w:rPr>
                <w:lang w:val="ru-RU"/>
              </w:rPr>
              <w:instrText xml:space="preserve">=953377" </w:instrText>
            </w:r>
            <w:r w:rsidR="00CF02FF">
              <w:fldChar w:fldCharType="separate"/>
            </w:r>
            <w:r w:rsidRPr="0063660E">
              <w:rPr>
                <w:rStyle w:val="a8"/>
                <w:sz w:val="28"/>
                <w:szCs w:val="28"/>
              </w:rPr>
              <w:t>http</w:t>
            </w:r>
            <w:r w:rsidRPr="0063660E">
              <w:rPr>
                <w:rStyle w:val="a8"/>
                <w:sz w:val="28"/>
                <w:szCs w:val="28"/>
                <w:lang w:val="ru-RU"/>
              </w:rPr>
              <w:t>://</w:t>
            </w:r>
            <w:proofErr w:type="spellStart"/>
            <w:r w:rsidRPr="0063660E">
              <w:rPr>
                <w:rStyle w:val="a8"/>
                <w:sz w:val="28"/>
                <w:szCs w:val="28"/>
              </w:rPr>
              <w:t>znanium</w:t>
            </w:r>
            <w:proofErr w:type="spellEnd"/>
            <w:r w:rsidRPr="0063660E">
              <w:rPr>
                <w:rStyle w:val="a8"/>
                <w:sz w:val="28"/>
                <w:szCs w:val="28"/>
                <w:lang w:val="ru-RU"/>
              </w:rPr>
              <w:t>.</w:t>
            </w:r>
            <w:r w:rsidRPr="0063660E">
              <w:rPr>
                <w:rStyle w:val="a8"/>
                <w:sz w:val="28"/>
                <w:szCs w:val="28"/>
              </w:rPr>
              <w:t>com</w:t>
            </w:r>
            <w:r w:rsidRPr="0063660E">
              <w:rPr>
                <w:rStyle w:val="a8"/>
                <w:sz w:val="28"/>
                <w:szCs w:val="28"/>
                <w:lang w:val="ru-RU"/>
              </w:rPr>
              <w:t>/</w:t>
            </w:r>
            <w:r w:rsidRPr="0063660E">
              <w:rPr>
                <w:rStyle w:val="a8"/>
                <w:sz w:val="28"/>
                <w:szCs w:val="28"/>
              </w:rPr>
              <w:t>go</w:t>
            </w:r>
            <w:r w:rsidRPr="0063660E">
              <w:rPr>
                <w:rStyle w:val="a8"/>
                <w:sz w:val="28"/>
                <w:szCs w:val="28"/>
                <w:lang w:val="ru-RU"/>
              </w:rPr>
              <w:t>.</w:t>
            </w:r>
            <w:proofErr w:type="spellStart"/>
            <w:r w:rsidRPr="0063660E">
              <w:rPr>
                <w:rStyle w:val="a8"/>
                <w:sz w:val="28"/>
                <w:szCs w:val="28"/>
              </w:rPr>
              <w:t>php</w:t>
            </w:r>
            <w:proofErr w:type="spellEnd"/>
            <w:r w:rsidRPr="0063660E">
              <w:rPr>
                <w:rStyle w:val="a8"/>
                <w:sz w:val="28"/>
                <w:szCs w:val="28"/>
                <w:lang w:val="ru-RU"/>
              </w:rPr>
              <w:t>?</w:t>
            </w:r>
            <w:r w:rsidRPr="0063660E">
              <w:rPr>
                <w:rStyle w:val="a8"/>
                <w:sz w:val="28"/>
                <w:szCs w:val="28"/>
              </w:rPr>
              <w:t>id</w:t>
            </w:r>
            <w:r w:rsidRPr="0063660E">
              <w:rPr>
                <w:rStyle w:val="a8"/>
                <w:sz w:val="28"/>
                <w:szCs w:val="28"/>
                <w:lang w:val="ru-RU"/>
              </w:rPr>
              <w:t>=953377</w:t>
            </w:r>
            <w:r w:rsidR="00CF02FF">
              <w:rPr>
                <w:rStyle w:val="a8"/>
                <w:sz w:val="28"/>
                <w:szCs w:val="28"/>
                <w:lang w:val="ru-RU"/>
              </w:rPr>
              <w:fldChar w:fldCharType="end"/>
            </w:r>
          </w:p>
          <w:p w:rsidR="00FD1D46" w:rsidRPr="00F8644D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5F3D9A" w:rsidTr="00FD1D46">
        <w:trPr>
          <w:trHeight w:val="425"/>
        </w:trPr>
        <w:tc>
          <w:tcPr>
            <w:tcW w:w="9638" w:type="dxa"/>
            <w:gridSpan w:val="5"/>
          </w:tcPr>
          <w:p w:rsidR="00FD1D46" w:rsidRDefault="00FD1D46" w:rsidP="00FD1D4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8644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Мардахаев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 В</w:t>
            </w:r>
            <w:r w:rsidRPr="009946F9">
              <w:rPr>
                <w:sz w:val="28"/>
                <w:szCs w:val="28"/>
                <w:lang w:val="ru-RU"/>
              </w:rPr>
              <w:t>. Социальная педагогика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 xml:space="preserve"> основы курс</w:t>
            </w:r>
            <w:r>
              <w:rPr>
                <w:sz w:val="28"/>
                <w:szCs w:val="28"/>
                <w:lang w:val="ru-RU"/>
              </w:rPr>
              <w:t xml:space="preserve">а: учебник для вузов / </w:t>
            </w:r>
            <w:proofErr w:type="spellStart"/>
            <w:r>
              <w:rPr>
                <w:sz w:val="28"/>
                <w:szCs w:val="28"/>
                <w:lang w:val="ru-RU"/>
              </w:rPr>
              <w:t>Мардахаев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 В</w:t>
            </w:r>
            <w:r w:rsidRPr="009946F9">
              <w:rPr>
                <w:sz w:val="28"/>
                <w:szCs w:val="28"/>
                <w:lang w:val="ru-RU"/>
              </w:rPr>
              <w:t>. - 5-е изд.,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 xml:space="preserve">и доп. - М. :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, 2011. </w:t>
            </w:r>
            <w:r>
              <w:rPr>
                <w:sz w:val="28"/>
                <w:szCs w:val="28"/>
                <w:lang w:val="ru-RU"/>
              </w:rPr>
              <w:t>–</w:t>
            </w:r>
            <w:r w:rsidRPr="009946F9">
              <w:rPr>
                <w:sz w:val="28"/>
                <w:szCs w:val="28"/>
                <w:lang w:val="ru-RU"/>
              </w:rPr>
              <w:t xml:space="preserve"> 376с. : ил. - (Основы наук). -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 xml:space="preserve">в конце глав и в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подстроч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примеч. - ISBN 978-5-9916-1201-2.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Мудрик А. В. Социальная педагогика</w:t>
            </w:r>
            <w:r w:rsidRPr="009946F9">
              <w:rPr>
                <w:sz w:val="28"/>
                <w:szCs w:val="28"/>
                <w:lang w:val="ru-RU"/>
              </w:rPr>
              <w:t xml:space="preserve">: учебник для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студ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>ед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вузов / Мудрик А.В.; под </w:t>
            </w:r>
            <w:r w:rsidRPr="009946F9">
              <w:rPr>
                <w:sz w:val="28"/>
                <w:szCs w:val="28"/>
                <w:lang w:val="ru-RU"/>
              </w:rPr>
              <w:t>ред.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В.А.</w:t>
            </w:r>
            <w:r>
              <w:rPr>
                <w:sz w:val="28"/>
                <w:szCs w:val="28"/>
                <w:lang w:val="ru-RU"/>
              </w:rPr>
              <w:t>Сластенина</w:t>
            </w:r>
            <w:proofErr w:type="spellEnd"/>
            <w:r>
              <w:rPr>
                <w:sz w:val="28"/>
                <w:szCs w:val="28"/>
                <w:lang w:val="ru-RU"/>
              </w:rPr>
              <w:t>. - М.</w:t>
            </w:r>
            <w:r w:rsidRPr="009946F9">
              <w:rPr>
                <w:sz w:val="28"/>
                <w:szCs w:val="28"/>
                <w:lang w:val="ru-RU"/>
              </w:rPr>
              <w:t>: Академия, 1999. - 184с. - (Высшее образование).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9946F9">
              <w:rPr>
                <w:sz w:val="28"/>
                <w:szCs w:val="28"/>
                <w:lang w:val="ru-RU"/>
              </w:rPr>
              <w:t>Психология кризисных и экстремальных ситуаций: психодиагностика и психологическая помощь: Учебное пособие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 xml:space="preserve"> / П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>од ред. Хрусталева Н.С. - СПб: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СПбГУ, 2013. - 142 с.: ISBN 978-5-288-05451-8. - Режим доступа: http://znanium.com/go.php?id=941579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9946F9">
              <w:rPr>
                <w:sz w:val="28"/>
                <w:szCs w:val="28"/>
                <w:lang w:val="ru-RU"/>
              </w:rPr>
              <w:t xml:space="preserve">Социально-психологическая помощь лицам с 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>социальной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дезадаптацией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: Учебное пособие /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Патраков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 Э.В., Абдуллаева С.Г.,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Деточенко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 xml:space="preserve"> Л.С. - </w:t>
            </w:r>
            <w:proofErr w:type="spellStart"/>
            <w:r w:rsidRPr="009946F9">
              <w:rPr>
                <w:sz w:val="28"/>
                <w:szCs w:val="28"/>
                <w:lang w:val="ru-RU"/>
              </w:rPr>
              <w:t>Краснояр</w:t>
            </w:r>
            <w:proofErr w:type="spellEnd"/>
            <w:r w:rsidRPr="009946F9">
              <w:rPr>
                <w:sz w:val="28"/>
                <w:szCs w:val="28"/>
                <w:lang w:val="ru-RU"/>
              </w:rPr>
              <w:t>.</w:t>
            </w:r>
            <w:proofErr w:type="gramStart"/>
            <w:r w:rsidRPr="009946F9">
              <w:rPr>
                <w:sz w:val="28"/>
                <w:szCs w:val="28"/>
                <w:lang w:val="ru-RU"/>
              </w:rPr>
              <w:t>:И</w:t>
            </w:r>
            <w:proofErr w:type="gramEnd"/>
            <w:r w:rsidRPr="009946F9">
              <w:rPr>
                <w:sz w:val="28"/>
                <w:szCs w:val="28"/>
                <w:lang w:val="ru-RU"/>
              </w:rPr>
              <w:t xml:space="preserve">ПК СФУ, 2016. - 144 с.:  ISBN 978-5-9275-2024-4. - Режим доступа: </w:t>
            </w:r>
            <w:r w:rsidR="00CF02FF">
              <w:fldChar w:fldCharType="begin"/>
            </w:r>
            <w:r w:rsidR="00CF02FF" w:rsidRPr="00CF02FF">
              <w:rPr>
                <w:lang w:val="ru-RU"/>
              </w:rPr>
              <w:instrText xml:space="preserve"> </w:instrText>
            </w:r>
            <w:r w:rsidR="00CF02FF">
              <w:instrText>HYPERLINK</w:instrText>
            </w:r>
            <w:r w:rsidR="00CF02FF" w:rsidRPr="00CF02FF">
              <w:rPr>
                <w:lang w:val="ru-RU"/>
              </w:rPr>
              <w:instrText xml:space="preserve"> "</w:instrText>
            </w:r>
            <w:r w:rsidR="00CF02FF">
              <w:instrText>http</w:instrText>
            </w:r>
            <w:r w:rsidR="00CF02FF" w:rsidRPr="00CF02FF">
              <w:rPr>
                <w:lang w:val="ru-RU"/>
              </w:rPr>
              <w:instrText>://</w:instrText>
            </w:r>
            <w:r w:rsidR="00CF02FF">
              <w:instrText>znanium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com</w:instrText>
            </w:r>
            <w:r w:rsidR="00CF02FF" w:rsidRPr="00CF02FF">
              <w:rPr>
                <w:lang w:val="ru-RU"/>
              </w:rPr>
              <w:instrText>/</w:instrText>
            </w:r>
            <w:r w:rsidR="00CF02FF">
              <w:instrText>go</w:instrText>
            </w:r>
            <w:r w:rsidR="00CF02FF" w:rsidRPr="00CF02FF">
              <w:rPr>
                <w:lang w:val="ru-RU"/>
              </w:rPr>
              <w:instrText>.</w:instrText>
            </w:r>
            <w:r w:rsidR="00CF02FF">
              <w:instrText>php</w:instrText>
            </w:r>
            <w:r w:rsidR="00CF02FF" w:rsidRPr="00CF02FF">
              <w:rPr>
                <w:lang w:val="ru-RU"/>
              </w:rPr>
              <w:instrText>?</w:instrText>
            </w:r>
            <w:r w:rsidR="00CF02FF">
              <w:instrText>id</w:instrText>
            </w:r>
            <w:r w:rsidR="00CF02FF" w:rsidRPr="00CF02FF">
              <w:rPr>
                <w:lang w:val="ru-RU"/>
              </w:rPr>
              <w:instrText xml:space="preserve">=989946" </w:instrText>
            </w:r>
            <w:r w:rsidR="00CF02FF">
              <w:fldChar w:fldCharType="separate"/>
            </w:r>
            <w:r w:rsidRPr="005F6FE4">
              <w:rPr>
                <w:rStyle w:val="a8"/>
                <w:sz w:val="28"/>
                <w:szCs w:val="28"/>
                <w:lang w:val="ru-RU"/>
              </w:rPr>
              <w:t>http://znanium.com/go.php?id=989946</w:t>
            </w:r>
            <w:r w:rsidR="00CF02FF">
              <w:rPr>
                <w:rStyle w:val="a8"/>
                <w:sz w:val="28"/>
                <w:szCs w:val="28"/>
                <w:lang w:val="ru-RU"/>
              </w:rPr>
              <w:fldChar w:fldCharType="end"/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5F3D9A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</w:rPr>
                  </w:pP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Ресурсы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сети</w:t>
                  </w:r>
                  <w:r w:rsidRPr="005F3D9A">
                    <w:rPr>
                      <w:b/>
                      <w:sz w:val="28"/>
                      <w:szCs w:val="28"/>
                    </w:rPr>
                    <w:t xml:space="preserve"> «</w:t>
                  </w: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Интернет</w:t>
                  </w:r>
                  <w:r w:rsidRPr="005F3D9A">
                    <w:rPr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</w:rPr>
            </w:pPr>
          </w:p>
        </w:tc>
      </w:tr>
      <w:tr w:rsidR="00FD1D46" w:rsidRPr="005F3D9A" w:rsidTr="00FD1D46">
        <w:trPr>
          <w:trHeight w:val="7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D1D46" w:rsidRPr="009946F9" w:rsidTr="00FD1D46"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FD1D46" w:rsidRPr="003532D0" w:rsidTr="00FD1D46">
              <w:trPr>
                <w:trHeight w:val="279"/>
              </w:trPr>
              <w:tc>
                <w:tcPr>
                  <w:tcW w:w="96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1. ВАК РФ [веб-сайт] –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 </w:t>
                  </w:r>
                  <w:r w:rsidR="00CF02FF">
                    <w:fldChar w:fldCharType="begin"/>
                  </w:r>
                  <w:r w:rsidR="00CF02FF" w:rsidRPr="00CF02FF">
                    <w:rPr>
                      <w:lang w:val="ru-RU"/>
                    </w:rPr>
                    <w:instrText xml:space="preserve"> </w:instrText>
                  </w:r>
                  <w:r w:rsidR="00CF02FF">
                    <w:instrText>HYPERLINK</w:instrText>
                  </w:r>
                  <w:r w:rsidR="00CF02FF" w:rsidRPr="00CF02FF">
                    <w:rPr>
                      <w:lang w:val="ru-RU"/>
                    </w:rPr>
                    <w:instrText xml:space="preserve"> "</w:instrText>
                  </w:r>
                  <w:r w:rsidR="00CF02FF">
                    <w:instrText>http</w:instrText>
                  </w:r>
                  <w:r w:rsidR="00CF02FF" w:rsidRPr="00CF02FF">
                    <w:rPr>
                      <w:lang w:val="ru-RU"/>
                    </w:rPr>
                    <w:instrText>://</w:instrText>
                  </w:r>
                  <w:r w:rsidR="00CF02FF">
                    <w:instrText>vak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ed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gov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 xml:space="preserve">/" </w:instrText>
                  </w:r>
                  <w:r w:rsidR="00CF02FF">
                    <w:fldChar w:fldCharType="separate"/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http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vak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ed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gov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r w:rsidR="00CF02FF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D1D46" w:rsidRPr="00B11B8E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2.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Реферативная и справочная база данных рецензируемой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литературы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Scopus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- https://www.scopus.com</w:t>
                  </w:r>
                </w:p>
                <w:p w:rsidR="00FD1D46" w:rsidRPr="00B11B8E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3.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Политематическая реферативно-библиографическая и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наукометрическая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библиометрическая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) база данных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of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Science</w:t>
                  </w:r>
                  <w:proofErr w:type="spellEnd"/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 xml:space="preserve"> - https://apps.webofknowledge.com</w:t>
                  </w:r>
                </w:p>
                <w:p w:rsidR="00FD1D46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4.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Научная электронная библиотека - www.elibrary.ru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5. 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Информационный портал «Всероссийский фестиваль науки» [веб-сайт]  - 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 </w:t>
                  </w:r>
                  <w:r w:rsidR="00CF02FF">
                    <w:fldChar w:fldCharType="begin"/>
                  </w:r>
                  <w:r w:rsidR="00CF02FF" w:rsidRPr="00CF02FF">
                    <w:rPr>
                      <w:lang w:val="ru-RU"/>
                    </w:rPr>
                    <w:instrText xml:space="preserve"> </w:instrText>
                  </w:r>
                  <w:r w:rsidR="00CF02FF">
                    <w:instrText>HYPERLINK</w:instrText>
                  </w:r>
                  <w:r w:rsidR="00CF02FF" w:rsidRPr="00CF02FF">
                    <w:rPr>
                      <w:lang w:val="ru-RU"/>
                    </w:rPr>
                    <w:instrText xml:space="preserve"> "</w:instrText>
                  </w:r>
                  <w:r w:rsidR="00CF02FF">
                    <w:instrText>http</w:instrText>
                  </w:r>
                  <w:r w:rsidR="00CF02FF" w:rsidRPr="00CF02FF">
                    <w:rPr>
                      <w:lang w:val="ru-RU"/>
                    </w:rPr>
                    <w:instrText>://</w:instrText>
                  </w:r>
                  <w:r w:rsidR="00CF02FF">
                    <w:instrText>www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festivalnauki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 xml:space="preserve">/" </w:instrText>
                  </w:r>
                  <w:r w:rsidR="00CF02FF">
                    <w:fldChar w:fldCharType="separate"/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http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www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festivalnauki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="00CF02FF">
                    <w:rPr>
                      <w:rStyle w:val="a8"/>
                      <w:iCs/>
                      <w:sz w:val="28"/>
                      <w:szCs w:val="28"/>
                    </w:rPr>
                    <w:fldChar w:fldCharType="end"/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. Конкурсы </w:t>
                  </w:r>
                  <w:proofErr w:type="spellStart"/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 России [веб-сайт] 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</w:t>
                  </w:r>
                  <w:r w:rsidR="00CF02FF">
                    <w:fldChar w:fldCharType="begin"/>
                  </w:r>
                  <w:r w:rsidR="00CF02FF" w:rsidRPr="00CF02FF">
                    <w:rPr>
                      <w:lang w:val="ru-RU"/>
                    </w:rPr>
                    <w:instrText xml:space="preserve"> </w:instrText>
                  </w:r>
                  <w:r w:rsidR="00CF02FF">
                    <w:instrText>HYPERLINK</w:instrText>
                  </w:r>
                  <w:r w:rsidR="00CF02FF" w:rsidRPr="00CF02FF">
                    <w:rPr>
                      <w:lang w:val="ru-RU"/>
                    </w:rPr>
                    <w:instrText xml:space="preserve"> "</w:instrText>
                  </w:r>
                  <w:r w:rsidR="00CF02FF">
                    <w:instrText>http</w:instrText>
                  </w:r>
                  <w:r w:rsidR="00CF02FF" w:rsidRPr="00CF02FF">
                    <w:rPr>
                      <w:lang w:val="ru-RU"/>
                    </w:rPr>
                    <w:instrText>://</w:instrText>
                  </w:r>
                  <w:r w:rsidR="00CF02FF">
                    <w:instrText>contests</w:instrText>
                  </w:r>
                  <w:r w:rsidR="00CF02FF" w:rsidRPr="00CF02FF">
                    <w:rPr>
                      <w:lang w:val="ru-RU"/>
                    </w:rPr>
                    <w:instrText>-</w:instrText>
                  </w:r>
                  <w:r w:rsidR="00CF02FF">
                    <w:instrText>mon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informika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>/</w:instrText>
                  </w:r>
                  <w:r w:rsidR="00CF02FF">
                    <w:instrText>program</w:instrText>
                  </w:r>
                  <w:r w:rsidR="00CF02FF" w:rsidRPr="00CF02FF">
                    <w:rPr>
                      <w:lang w:val="ru-RU"/>
                    </w:rPr>
                    <w:instrText xml:space="preserve">" </w:instrText>
                  </w:r>
                  <w:r w:rsidR="00CF02FF">
                    <w:fldChar w:fldCharType="separate"/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http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contests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-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mon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informika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program</w:t>
                  </w:r>
                  <w:r w:rsidR="00CF02FF">
                    <w:rPr>
                      <w:rStyle w:val="a8"/>
                      <w:iCs/>
                      <w:sz w:val="28"/>
                      <w:szCs w:val="28"/>
                    </w:rPr>
                    <w:fldChar w:fldCharType="end"/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7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Конференции России: конференции, публикации, оргкомитеты [веб-сайт]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</w:t>
                  </w:r>
                  <w:r w:rsidR="00CF02FF">
                    <w:fldChar w:fldCharType="begin"/>
                  </w:r>
                  <w:r w:rsidR="00CF02FF" w:rsidRPr="00CF02FF">
                    <w:rPr>
                      <w:lang w:val="ru-RU"/>
                    </w:rPr>
                    <w:instrText xml:space="preserve"> </w:instrText>
                  </w:r>
                  <w:r w:rsidR="00CF02FF">
                    <w:instrText>HYPERLINK</w:instrText>
                  </w:r>
                  <w:r w:rsidR="00CF02FF" w:rsidRPr="00CF02FF">
                    <w:rPr>
                      <w:lang w:val="ru-RU"/>
                    </w:rPr>
                    <w:instrText xml:space="preserve"> "</w:instrText>
                  </w:r>
                  <w:r w:rsidR="00CF02FF">
                    <w:instrText>http</w:instrText>
                  </w:r>
                  <w:r w:rsidR="00CF02FF" w:rsidRPr="00CF02FF">
                    <w:rPr>
                      <w:lang w:val="ru-RU"/>
                    </w:rPr>
                    <w:instrText>://</w:instrText>
                  </w:r>
                  <w:r w:rsidR="00CF02FF">
                    <w:instrText>www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ruconf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 xml:space="preserve">/" </w:instrText>
                  </w:r>
                  <w:r w:rsidR="00CF02FF">
                    <w:fldChar w:fldCharType="separate"/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http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www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ruconf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r w:rsidR="00CF02FF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8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. Открытый каталог научных конференций, выставок и семинаров [веб-сайт]  - [М], </w:t>
                  </w:r>
                  <w:r w:rsidR="00CF02FF">
                    <w:fldChar w:fldCharType="begin"/>
                  </w:r>
                  <w:r w:rsidR="00CF02FF" w:rsidRPr="00CF02FF">
                    <w:rPr>
                      <w:lang w:val="ru-RU"/>
                    </w:rPr>
                    <w:instrText xml:space="preserve"> </w:instrText>
                  </w:r>
                  <w:r w:rsidR="00CF02FF">
                    <w:instrText>HYPERLINK</w:instrText>
                  </w:r>
                  <w:r w:rsidR="00CF02FF" w:rsidRPr="00CF02FF">
                    <w:rPr>
                      <w:lang w:val="ru-RU"/>
                    </w:rPr>
                    <w:instrText xml:space="preserve"> "</w:instrText>
                  </w:r>
                  <w:r w:rsidR="00CF02FF">
                    <w:instrText>http</w:instrText>
                  </w:r>
                  <w:r w:rsidR="00CF02FF" w:rsidRPr="00CF02FF">
                    <w:rPr>
                      <w:lang w:val="ru-RU"/>
                    </w:rPr>
                    <w:instrText>://</w:instrText>
                  </w:r>
                  <w:r w:rsidR="00CF02FF">
                    <w:instrText>www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konferencii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 xml:space="preserve">/" </w:instrText>
                  </w:r>
                  <w:r w:rsidR="00CF02FF">
                    <w:fldChar w:fldCharType="separate"/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http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www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konferencii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r w:rsidR="00CF02FF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FD1D46" w:rsidRDefault="00FD1D46" w:rsidP="00FD1D4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9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РГНФ: [веб-сайт] 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], режим д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ступа: </w:t>
                  </w:r>
                  <w:r w:rsidR="00CF02FF">
                    <w:fldChar w:fldCharType="begin"/>
                  </w:r>
                  <w:r w:rsidR="00CF02FF" w:rsidRPr="00CF02FF">
                    <w:rPr>
                      <w:lang w:val="ru-RU"/>
                    </w:rPr>
                    <w:instrText xml:space="preserve"> </w:instrText>
                  </w:r>
                  <w:r w:rsidR="00CF02FF">
                    <w:instrText>HYPERLINK</w:instrText>
                  </w:r>
                  <w:r w:rsidR="00CF02FF" w:rsidRPr="00CF02FF">
                    <w:rPr>
                      <w:lang w:val="ru-RU"/>
                    </w:rPr>
                    <w:instrText xml:space="preserve"> "</w:instrText>
                  </w:r>
                  <w:r w:rsidR="00CF02FF">
                    <w:instrText>http</w:instrText>
                  </w:r>
                  <w:r w:rsidR="00CF02FF" w:rsidRPr="00CF02FF">
                    <w:rPr>
                      <w:lang w:val="ru-RU"/>
                    </w:rPr>
                    <w:instrText>://</w:instrText>
                  </w:r>
                  <w:r w:rsidR="00CF02FF">
                    <w:instrText>www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rfh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>/</w:instrText>
                  </w:r>
                  <w:r w:rsidR="00CF02FF">
                    <w:instrText>index</w:instrText>
                  </w:r>
                  <w:r w:rsidR="00CF02FF" w:rsidRPr="00CF02FF">
                    <w:rPr>
                      <w:lang w:val="ru-RU"/>
                    </w:rPr>
                    <w:instrText>.</w:instrText>
                  </w:r>
                  <w:r w:rsidR="00CF02FF">
                    <w:instrText>php</w:instrText>
                  </w:r>
                  <w:r w:rsidR="00CF02FF" w:rsidRPr="00CF02FF">
                    <w:rPr>
                      <w:lang w:val="ru-RU"/>
                    </w:rPr>
                    <w:instrText>/</w:instrText>
                  </w:r>
                  <w:r w:rsidR="00CF02FF">
                    <w:instrText>ru</w:instrText>
                  </w:r>
                  <w:r w:rsidR="00CF02FF" w:rsidRPr="00CF02FF">
                    <w:rPr>
                      <w:lang w:val="ru-RU"/>
                    </w:rPr>
                    <w:instrText xml:space="preserve">/" </w:instrText>
                  </w:r>
                  <w:r w:rsidR="00CF02FF">
                    <w:fldChar w:fldCharType="separate"/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http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www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rfh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index</w:t>
                  </w:r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php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FA47CA">
                    <w:rPr>
                      <w:rStyle w:val="a8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463A1D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t>/</w:t>
                  </w:r>
                  <w:r w:rsidR="00CF02FF">
                    <w:rPr>
                      <w:rStyle w:val="a8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tbl>
                  <w:tblPr>
                    <w:tblW w:w="973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9718"/>
                  </w:tblGrid>
                  <w:tr w:rsidR="00FD1D46" w:rsidRPr="00575A07" w:rsidTr="00FD1D46">
                    <w:trPr>
                      <w:trHeight w:val="147"/>
                    </w:trPr>
                    <w:tc>
                      <w:tcPr>
                        <w:tcW w:w="20" w:type="dxa"/>
                      </w:tcPr>
                      <w:p w:rsidR="00FD1D46" w:rsidRPr="005F3D9A" w:rsidRDefault="00FD1D46" w:rsidP="00FD1D46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718" w:type="dxa"/>
                      </w:tcPr>
                      <w:p w:rsidR="00FD1D46" w:rsidRDefault="00FD1D46" w:rsidP="00FD1D46">
                        <w:pPr>
                          <w:ind w:firstLine="567"/>
                          <w:jc w:val="both"/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Pr="00463A1D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. Совет по грантам Президента Российской Федерации: для поддержки молодых ученых и ведущих научных школ: [веб-сайт]  - [</w:t>
                        </w:r>
                        <w:r w:rsidRPr="00FA47CA">
                          <w:rPr>
                            <w:iCs/>
                            <w:sz w:val="28"/>
                            <w:szCs w:val="28"/>
                          </w:rPr>
                          <w:t>M</w:t>
                        </w:r>
                        <w:r w:rsidRPr="00463A1D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], режим доступа: </w:t>
                        </w:r>
                        <w:r w:rsidR="00CF02FF">
                          <w:fldChar w:fldCharType="begin"/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 </w:instrText>
                        </w:r>
                        <w:r w:rsidR="00CF02FF">
                          <w:instrText>HYPERLINK</w:instrText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 "</w:instrText>
                        </w:r>
                        <w:r w:rsidR="00CF02FF">
                          <w:instrText>http</w:instrText>
                        </w:r>
                        <w:r w:rsidR="00CF02FF" w:rsidRPr="00CF02FF">
                          <w:rPr>
                            <w:lang w:val="ru-RU"/>
                          </w:rPr>
                          <w:instrText>://</w:instrText>
                        </w:r>
                        <w:r w:rsidR="00CF02FF">
                          <w:instrText>grants</w:instrText>
                        </w:r>
                        <w:r w:rsidR="00CF02FF" w:rsidRPr="00CF02FF">
                          <w:rPr>
                            <w:lang w:val="ru-RU"/>
                          </w:rPr>
                          <w:instrText>.</w:instrText>
                        </w:r>
                        <w:r w:rsidR="00CF02FF">
                          <w:instrText>extech</w:instrText>
                        </w:r>
                        <w:r w:rsidR="00CF02FF" w:rsidRPr="00CF02FF">
                          <w:rPr>
                            <w:lang w:val="ru-RU"/>
                          </w:rPr>
                          <w:instrText>.</w:instrText>
                        </w:r>
                        <w:r w:rsidR="00CF02FF">
                          <w:instrText>ru</w:instrText>
                        </w:r>
                        <w:r w:rsidR="00CF02FF" w:rsidRPr="00CF02FF">
                          <w:rPr>
                            <w:lang w:val="ru-RU"/>
                          </w:rPr>
                          <w:instrText>/</w:instrText>
                        </w:r>
                        <w:r w:rsidR="00CF02FF">
                          <w:instrText>z</w:instrText>
                        </w:r>
                        <w:r w:rsidR="00CF02FF" w:rsidRPr="00CF02FF">
                          <w:rPr>
                            <w:lang w:val="ru-RU"/>
                          </w:rPr>
                          <w:instrText>_</w:instrText>
                        </w:r>
                        <w:r w:rsidR="00CF02FF">
                          <w:instrText>otch</w:instrText>
                        </w:r>
                        <w:r w:rsidR="00CF02FF" w:rsidRPr="00CF02FF">
                          <w:rPr>
                            <w:lang w:val="ru-RU"/>
                          </w:rPr>
                          <w:instrText>2004.</w:instrText>
                        </w:r>
                        <w:r w:rsidR="00CF02FF">
                          <w:instrText>php</w:instrText>
                        </w:r>
                        <w:r w:rsidR="00CF02FF" w:rsidRPr="00CF02FF">
                          <w:rPr>
                            <w:lang w:val="ru-RU"/>
                          </w:rPr>
                          <w:instrText>?</w:instrText>
                        </w:r>
                        <w:r w:rsidR="00CF02FF">
                          <w:instrText>mlevel</w:instrText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=100" </w:instrText>
                        </w:r>
                        <w:r w:rsidR="00CF02FF">
                          <w:fldChar w:fldCharType="separate"/>
                        </w:r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http</w:t>
                        </w:r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grants</w:t>
                        </w:r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extech</w:t>
                        </w:r>
                        <w:proofErr w:type="spellEnd"/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z</w:t>
                        </w:r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_</w:t>
                        </w:r>
                        <w:proofErr w:type="spellStart"/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otch</w:t>
                        </w:r>
                        <w:proofErr w:type="spellEnd"/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2004.</w:t>
                        </w:r>
                        <w:proofErr w:type="spellStart"/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php</w:t>
                        </w:r>
                        <w:proofErr w:type="spellEnd"/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proofErr w:type="spellStart"/>
                        <w:r w:rsidRPr="00FA47CA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mlevel</w:t>
                        </w:r>
                        <w:proofErr w:type="spellEnd"/>
                        <w:r w:rsidRPr="00463A1D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=100</w:t>
                        </w:r>
                        <w:r w:rsidR="00CF02FF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fldChar w:fldCharType="end"/>
                        </w:r>
                      </w:p>
                      <w:p w:rsidR="00FD1D46" w:rsidRDefault="00FD1D46" w:rsidP="00FD1D46">
                        <w:pPr>
                          <w:ind w:firstLine="567"/>
                          <w:jc w:val="both"/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3D9A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11.</w:t>
                        </w:r>
                        <w:r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База научных статей </w:t>
                        </w:r>
                        <w:r w:rsidR="00CF02FF">
                          <w:fldChar w:fldCharType="begin"/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 </w:instrText>
                        </w:r>
                        <w:r w:rsidR="00CF02FF">
                          <w:instrText>HYPERLINK</w:instrText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 "</w:instrText>
                        </w:r>
                        <w:r w:rsidR="00CF02FF">
                          <w:instrText>http</w:instrText>
                        </w:r>
                        <w:r w:rsidR="00CF02FF" w:rsidRPr="00CF02FF">
                          <w:rPr>
                            <w:lang w:val="ru-RU"/>
                          </w:rPr>
                          <w:instrText>://</w:instrText>
                        </w:r>
                        <w:r w:rsidR="00CF02FF">
                          <w:instrText>www</w:instrText>
                        </w:r>
                        <w:r w:rsidR="00CF02FF" w:rsidRPr="00CF02FF">
                          <w:rPr>
                            <w:lang w:val="ru-RU"/>
                          </w:rPr>
                          <w:instrText>.</w:instrText>
                        </w:r>
                        <w:r w:rsidR="00CF02FF">
                          <w:instrText>sci</w:instrText>
                        </w:r>
                        <w:r w:rsidR="00CF02FF">
                          <w:instrText>encedirect</w:instrText>
                        </w:r>
                        <w:r w:rsidR="00CF02FF" w:rsidRPr="00CF02FF">
                          <w:rPr>
                            <w:lang w:val="ru-RU"/>
                          </w:rPr>
                          <w:instrText>.</w:instrText>
                        </w:r>
                        <w:r w:rsidR="00CF02FF">
                          <w:instrText>com</w:instrText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" </w:instrText>
                        </w:r>
                        <w:r w:rsidR="00CF02FF">
                          <w:fldChar w:fldCharType="separate"/>
                        </w:r>
                        <w:r w:rsidRPr="005F6FE4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www</w:t>
                        </w:r>
                        <w:r w:rsidRPr="005F6FE4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F6FE4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sciencedirect</w:t>
                        </w:r>
                        <w:proofErr w:type="spellEnd"/>
                        <w:r w:rsidRPr="005F6FE4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5F6FE4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t>com</w:t>
                        </w:r>
                        <w:r w:rsidR="00CF02FF">
                          <w:rPr>
                            <w:rStyle w:val="a8"/>
                            <w:iCs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:rsidR="00FD1D46" w:rsidRPr="00523FB9" w:rsidRDefault="00FD1D46" w:rsidP="00FD1D46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12. </w:t>
                        </w:r>
                        <w:proofErr w:type="gramStart"/>
                        <w:r w:rsidRPr="00523FB9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523F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r w:rsidR="00CF02FF">
                          <w:fldChar w:fldCharType="begin"/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 </w:instrText>
                        </w:r>
                        <w:r w:rsidR="00CF02FF">
                          <w:instrText>HYPERLINK</w:instrText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 "</w:instrText>
                        </w:r>
                        <w:r w:rsidR="00CF02FF">
                          <w:instrText>http</w:instrText>
                        </w:r>
                        <w:r w:rsidR="00CF02FF" w:rsidRPr="00CF02FF">
                          <w:rPr>
                            <w:lang w:val="ru-RU"/>
                          </w:rPr>
                          <w:instrText>://</w:instrText>
                        </w:r>
                        <w:r w:rsidR="00CF02FF">
                          <w:instrText>www</w:instrText>
                        </w:r>
                        <w:r w:rsidR="00CF02FF" w:rsidRPr="00CF02FF">
                          <w:rPr>
                            <w:lang w:val="ru-RU"/>
                          </w:rPr>
                          <w:instrText>.</w:instrText>
                        </w:r>
                        <w:r w:rsidR="00CF02FF">
                          <w:instrText>znanium</w:instrText>
                        </w:r>
                        <w:r w:rsidR="00CF02FF" w:rsidRPr="00CF02FF">
                          <w:rPr>
                            <w:lang w:val="ru-RU"/>
                          </w:rPr>
                          <w:instrText>.</w:instrText>
                        </w:r>
                        <w:r w:rsidR="00CF02FF">
                          <w:instrText>com</w:instrText>
                        </w:r>
                        <w:r w:rsidR="00CF02FF" w:rsidRPr="00CF02FF">
                          <w:rPr>
                            <w:lang w:val="ru-RU"/>
                          </w:rPr>
                          <w:instrText xml:space="preserve">" </w:instrText>
                        </w:r>
                        <w:r w:rsidR="00CF02FF">
                          <w:fldChar w:fldCharType="separate"/>
                        </w:r>
                        <w:r w:rsidRPr="00523FB9">
                          <w:rPr>
                            <w:rStyle w:val="a8"/>
                            <w:sz w:val="28"/>
                          </w:rPr>
                          <w:t>www</w:t>
                        </w:r>
                        <w:r w:rsidRPr="00523FB9">
                          <w:rPr>
                            <w:rStyle w:val="a8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523FB9">
                          <w:rPr>
                            <w:rStyle w:val="a8"/>
                            <w:sz w:val="28"/>
                          </w:rPr>
                          <w:t>znanium</w:t>
                        </w:r>
                        <w:proofErr w:type="spellEnd"/>
                        <w:r w:rsidRPr="00523FB9">
                          <w:rPr>
                            <w:rStyle w:val="a8"/>
                            <w:sz w:val="28"/>
                            <w:lang w:val="ru-RU"/>
                          </w:rPr>
                          <w:t>.</w:t>
                        </w:r>
                        <w:r w:rsidRPr="00523FB9">
                          <w:rPr>
                            <w:rStyle w:val="a8"/>
                            <w:sz w:val="28"/>
                          </w:rPr>
                          <w:t>com</w:t>
                        </w:r>
                        <w:r w:rsidR="00CF02FF">
                          <w:rPr>
                            <w:rStyle w:val="a8"/>
                            <w:sz w:val="28"/>
                          </w:rPr>
                          <w:fldChar w:fldCharType="end"/>
                        </w:r>
                      </w:p>
                      <w:p w:rsidR="00FD1D46" w:rsidRPr="000A3D9A" w:rsidRDefault="00FD1D46" w:rsidP="00FD1D46">
                        <w:pPr>
                          <w:ind w:firstLine="567"/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13.</w:t>
                        </w:r>
                        <w:r w:rsidRPr="00224F04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22" w:history="1">
                          <w:r w:rsidRPr="003611B2">
                            <w:rPr>
                              <w:rStyle w:val="a8"/>
                              <w:sz w:val="28"/>
                            </w:rPr>
                            <w:t>www</w:t>
                          </w:r>
                          <w:r w:rsidRPr="00224F04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3611B2">
                            <w:rPr>
                              <w:rStyle w:val="a8"/>
                              <w:sz w:val="28"/>
                            </w:rPr>
                            <w:t>urait</w:t>
                          </w:r>
                          <w:proofErr w:type="spellEnd"/>
                          <w:r w:rsidRPr="00224F04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8"/>
                              <w:sz w:val="28"/>
                            </w:rPr>
                            <w:t>com</w:t>
                          </w:r>
                        </w:hyperlink>
                        <w:r w:rsidRPr="000A3D9A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FD1D46" w:rsidRPr="005F3D9A" w:rsidRDefault="00FD1D46" w:rsidP="00FD1D46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D1D46" w:rsidRPr="00A66DE2" w:rsidRDefault="00FD1D46" w:rsidP="00FD1D4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1D46" w:rsidRPr="009946F9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CF02FF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CF02FF" w:rsidTr="00FD1D46">
        <w:trPr>
          <w:gridAfter w:val="1"/>
          <w:wAfter w:w="7" w:type="dxa"/>
          <w:trHeight w:val="147"/>
        </w:trPr>
        <w:tc>
          <w:tcPr>
            <w:tcW w:w="2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5F3D9A" w:rsidTr="00FD1D46">
        <w:trPr>
          <w:gridAfter w:val="1"/>
          <w:wAfter w:w="7" w:type="dxa"/>
        </w:trPr>
        <w:tc>
          <w:tcPr>
            <w:tcW w:w="2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</w:tcPr>
          <w:p w:rsidR="00FD1D46" w:rsidRPr="00414199" w:rsidRDefault="00FD1D46" w:rsidP="00FD1D46">
            <w:pPr>
              <w:rPr>
                <w:lang w:val="ru-RU"/>
              </w:rPr>
            </w:pPr>
          </w:p>
          <w:tbl>
            <w:tblPr>
              <w:tblW w:w="9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4"/>
              <w:gridCol w:w="2019"/>
              <w:gridCol w:w="2923"/>
              <w:gridCol w:w="2083"/>
              <w:gridCol w:w="1924"/>
            </w:tblGrid>
            <w:tr w:rsidR="00FD1D46" w:rsidRPr="00CF02FF" w:rsidTr="00FD1D46">
              <w:tc>
                <w:tcPr>
                  <w:tcW w:w="514" w:type="dxa"/>
                  <w:vMerge w:val="restart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5192" w:type="dxa"/>
                  <w:gridSpan w:val="2"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757" w:type="dxa"/>
                  <w:gridSpan w:val="2"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FD1D46" w:rsidRPr="00CF02FF" w:rsidTr="00FD1D46">
              <w:tc>
                <w:tcPr>
                  <w:tcW w:w="514" w:type="dxa"/>
                  <w:vMerge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103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106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651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отечественного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производства</w:t>
                  </w: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FD1D46" w:rsidRPr="00CF02FF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</w:rPr>
            </w:pPr>
          </w:p>
        </w:tc>
      </w:tr>
    </w:tbl>
    <w:p w:rsidR="00FD1D46" w:rsidRDefault="00FD1D46" w:rsidP="00FD1D4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FD1D46" w:rsidRPr="00FD1D46" w:rsidRDefault="00FD1D46" w:rsidP="00FD1D46">
      <w:pPr>
        <w:jc w:val="center"/>
        <w:rPr>
          <w:sz w:val="32"/>
          <w:szCs w:val="28"/>
          <w:lang w:val="ru-RU"/>
        </w:rPr>
      </w:pPr>
      <w:r w:rsidRPr="00FD1D46">
        <w:rPr>
          <w:b/>
          <w:color w:val="000000"/>
          <w:sz w:val="32"/>
          <w:szCs w:val="28"/>
          <w:lang w:val="ru-RU"/>
        </w:rPr>
        <w:t>11. МАТЕРИАЛЬНО-ТЕХНИЧЕСКАЯ БАЗА, НЕОБХОДИМАЯ ДЛЯ ПРОВЕДЕНИЯ ПРАКТИКИ</w:t>
      </w:r>
    </w:p>
    <w:p w:rsidR="00FD1D46" w:rsidRPr="00FD1D46" w:rsidRDefault="00FD1D46" w:rsidP="00FD1D46">
      <w:pPr>
        <w:pStyle w:val="EmptyLayoutCell"/>
        <w:rPr>
          <w:sz w:val="28"/>
          <w:szCs w:val="28"/>
          <w:lang w:val="ru-RU"/>
        </w:rPr>
      </w:pPr>
    </w:p>
    <w:p w:rsidR="00FD1D46" w:rsidRPr="00FD1D46" w:rsidRDefault="001D2FC8" w:rsidP="00FD1D46">
      <w:pPr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FD1D46" w:rsidRPr="00FD1D46">
        <w:rPr>
          <w:color w:val="000000"/>
          <w:sz w:val="28"/>
          <w:szCs w:val="28"/>
          <w:lang w:val="ru-RU"/>
        </w:rPr>
        <w:t>Практика проводится</w:t>
      </w:r>
      <w:r w:rsidR="00061499">
        <w:rPr>
          <w:color w:val="000000"/>
          <w:sz w:val="28"/>
          <w:szCs w:val="28"/>
          <w:lang w:val="ru-RU"/>
        </w:rPr>
        <w:t xml:space="preserve"> на кафедре педагогики, психологии и социологии.</w:t>
      </w:r>
      <w:r w:rsidR="00FD1D46" w:rsidRPr="00FD1D46">
        <w:rPr>
          <w:sz w:val="28"/>
          <w:szCs w:val="28"/>
          <w:lang w:val="ru-RU"/>
        </w:rPr>
        <w:t xml:space="preserve"> </w:t>
      </w:r>
    </w:p>
    <w:p w:rsidR="001D2FC8" w:rsidRPr="001D2FC8" w:rsidRDefault="001D2FC8" w:rsidP="001D2FC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1D2FC8">
        <w:rPr>
          <w:sz w:val="28"/>
          <w:szCs w:val="28"/>
          <w:lang w:val="ru-RU"/>
        </w:rPr>
        <w:t xml:space="preserve">Помещения для прохождения практики обучающихся оснащены компьютерной техникой </w:t>
      </w:r>
      <w:r w:rsidRPr="001D2FC8">
        <w:rPr>
          <w:color w:val="000000"/>
          <w:sz w:val="28"/>
          <w:szCs w:val="28"/>
          <w:lang w:val="ru-RU"/>
        </w:rPr>
        <w:t>и техническими средствами обучения</w:t>
      </w:r>
      <w:r w:rsidRPr="001D2FC8">
        <w:rPr>
          <w:sz w:val="28"/>
          <w:szCs w:val="28"/>
          <w:lang w:val="ru-RU"/>
        </w:rPr>
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</w:r>
    </w:p>
    <w:p w:rsidR="001D2FC8" w:rsidRPr="001D2FC8" w:rsidRDefault="001D2FC8" w:rsidP="001D2FC8">
      <w:pPr>
        <w:ind w:firstLine="567"/>
        <w:jc w:val="both"/>
        <w:rPr>
          <w:sz w:val="28"/>
          <w:szCs w:val="28"/>
          <w:lang w:val="ru-RU"/>
        </w:rPr>
      </w:pPr>
      <w:bookmarkStart w:id="1" w:name="_Hlk91066133"/>
      <w:r>
        <w:rPr>
          <w:sz w:val="28"/>
          <w:szCs w:val="28"/>
          <w:lang w:val="ru-RU"/>
        </w:rPr>
        <w:t xml:space="preserve"> </w:t>
      </w:r>
      <w:proofErr w:type="gramStart"/>
      <w:r w:rsidRPr="001D2FC8">
        <w:rPr>
          <w:sz w:val="28"/>
          <w:szCs w:val="28"/>
          <w:lang w:val="ru-RU"/>
        </w:rPr>
        <w:t>Обучающимся</w:t>
      </w:r>
      <w:proofErr w:type="gramEnd"/>
      <w:r w:rsidRPr="001D2FC8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FD1D46" w:rsidRDefault="001D2FC8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1D2FC8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"/>
      <w:r w:rsidRPr="001D2FC8">
        <w:rPr>
          <w:sz w:val="28"/>
          <w:szCs w:val="28"/>
          <w:lang w:val="ru-RU"/>
        </w:rPr>
        <w:t>.</w:t>
      </w:r>
    </w:p>
    <w:p w:rsidR="00034C90" w:rsidRDefault="00034C90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</w:p>
    <w:p w:rsidR="00A75FE8" w:rsidRDefault="00A75FE8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75FE8" w:rsidRPr="00DF624D" w:rsidRDefault="00A75FE8" w:rsidP="00933449">
            <w:pPr>
              <w:jc w:val="center"/>
            </w:pPr>
            <w:r w:rsidRPr="00DF624D">
              <w:lastRenderedPageBreak/>
              <w:t xml:space="preserve">№ и </w:t>
            </w:r>
            <w:proofErr w:type="spellStart"/>
            <w:r w:rsidRPr="00DF624D">
              <w:t>наименование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аудитории</w:t>
            </w:r>
            <w:proofErr w:type="spellEnd"/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75FE8" w:rsidRPr="00DF624D" w:rsidRDefault="00A75FE8" w:rsidP="00933449">
            <w:pPr>
              <w:jc w:val="center"/>
            </w:pPr>
            <w:proofErr w:type="spellStart"/>
            <w:r w:rsidRPr="00DF624D">
              <w:t>Перечень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основного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оборудования</w:t>
            </w:r>
            <w:proofErr w:type="spellEnd"/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215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Лаборатория </w:t>
            </w:r>
            <w:proofErr w:type="gramStart"/>
            <w:r w:rsidRPr="00DF624D">
              <w:rPr>
                <w:lang w:val="ru-RU" w:eastAsia="ru-RU"/>
              </w:rPr>
              <w:t>информационных</w:t>
            </w:r>
            <w:proofErr w:type="gramEnd"/>
            <w:r w:rsidRPr="00DF624D">
              <w:rPr>
                <w:lang w:val="ru-RU" w:eastAsia="ru-RU"/>
              </w:rPr>
              <w:t xml:space="preserve"> технологий в профессиональной деятельности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proofErr w:type="gramStart"/>
            <w:r w:rsidRPr="00DF624D">
              <w:rPr>
                <w:lang w:val="ru-RU" w:eastAsia="ru-RU"/>
              </w:rPr>
              <w:t>Научно-информационный</w:t>
            </w:r>
            <w:proofErr w:type="gramEnd"/>
            <w:r w:rsidRPr="00DF624D">
              <w:rPr>
                <w:lang w:val="ru-RU" w:eastAsia="ru-RU"/>
              </w:rPr>
              <w:t xml:space="preserve"> центр «Лаборатория теоретических и прикладных проблем кооперации"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proofErr w:type="spellStart"/>
            <w:r w:rsidRPr="00DF624D">
              <w:rPr>
                <w:lang w:eastAsia="ru-RU"/>
              </w:rPr>
              <w:t>Лаборатория</w:t>
            </w:r>
            <w:proofErr w:type="spellEnd"/>
            <w:r w:rsidRPr="00DF624D">
              <w:rPr>
                <w:lang w:eastAsia="ru-RU"/>
              </w:rPr>
              <w:t xml:space="preserve">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(25шт.).</w:t>
            </w:r>
          </w:p>
        </w:tc>
      </w:tr>
      <w:tr w:rsidR="00A75FE8" w:rsidRPr="00CF02FF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301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 w:eastAsia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</w:t>
            </w:r>
            <w:r w:rsidRPr="00DF624D">
              <w:rPr>
                <w:lang w:val="ru-RU" w:eastAsia="ru-RU"/>
              </w:rPr>
              <w:t xml:space="preserve"> </w:t>
            </w:r>
          </w:p>
        </w:tc>
      </w:tr>
      <w:tr w:rsidR="00A75FE8" w:rsidRPr="00CF02FF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302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6727D3" w:rsidRDefault="00A75FE8" w:rsidP="00933449">
            <w:pPr>
              <w:ind w:right="170"/>
              <w:jc w:val="both"/>
              <w:rPr>
                <w:lang w:val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меловая.  </w:t>
            </w:r>
            <w:r w:rsidRPr="006727D3">
              <w:rPr>
                <w:bCs/>
                <w:lang w:val="ru-RU" w:eastAsia="ru-RU"/>
              </w:rPr>
              <w:t>Специализированная мебель для хранения литературы</w:t>
            </w:r>
            <w:r w:rsidRPr="006727D3">
              <w:rPr>
                <w:lang w:val="ru-RU" w:eastAsia="ru-RU"/>
              </w:rPr>
              <w:t xml:space="preserve">. Телевизор </w:t>
            </w:r>
            <w:r>
              <w:rPr>
                <w:lang w:eastAsia="ru-RU"/>
              </w:rPr>
              <w:t>LG</w:t>
            </w:r>
            <w:r w:rsidRPr="006727D3">
              <w:rPr>
                <w:lang w:val="ru-RU" w:eastAsia="ru-RU"/>
              </w:rPr>
              <w:t xml:space="preserve"> ультра. Плеер </w:t>
            </w:r>
            <w:r w:rsidRPr="0096420B">
              <w:rPr>
                <w:lang w:eastAsia="ru-RU"/>
              </w:rPr>
              <w:t>DVD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PHILIPS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PVP</w:t>
            </w:r>
            <w:r w:rsidRPr="006727D3">
              <w:rPr>
                <w:lang w:val="ru-RU" w:eastAsia="ru-RU"/>
              </w:rPr>
              <w:t xml:space="preserve"> 300</w:t>
            </w:r>
            <w:r w:rsidRPr="0096420B">
              <w:rPr>
                <w:lang w:eastAsia="ru-RU"/>
              </w:rPr>
              <w:t>x</w:t>
            </w:r>
            <w:r w:rsidRPr="006727D3">
              <w:rPr>
                <w:lang w:val="ru-RU" w:eastAsia="ru-RU"/>
              </w:rPr>
              <w:t xml:space="preserve">151. Магнитола </w:t>
            </w:r>
            <w:r>
              <w:rPr>
                <w:lang w:eastAsia="ru-RU"/>
              </w:rPr>
              <w:t>SONY</w:t>
            </w:r>
            <w:r w:rsidRPr="006727D3">
              <w:rPr>
                <w:lang w:val="ru-RU" w:eastAsia="ru-RU"/>
              </w:rPr>
              <w:t xml:space="preserve"> 435. Моноблок 2 00006043. Монитор </w:t>
            </w:r>
            <w:proofErr w:type="spellStart"/>
            <w:r w:rsidRPr="006727D3">
              <w:rPr>
                <w:lang w:val="ru-RU" w:eastAsia="ru-RU"/>
              </w:rPr>
              <w:t>жидкокристал</w:t>
            </w:r>
            <w:proofErr w:type="spellEnd"/>
            <w:r w:rsidRPr="006727D3">
              <w:rPr>
                <w:lang w:val="ru-RU" w:eastAsia="ru-RU"/>
              </w:rPr>
              <w:t xml:space="preserve">  17 </w:t>
            </w:r>
            <w:r w:rsidRPr="0096420B">
              <w:rPr>
                <w:lang w:eastAsia="ru-RU"/>
              </w:rPr>
              <w:t>Samsung</w:t>
            </w:r>
            <w:r w:rsidRPr="006727D3">
              <w:rPr>
                <w:lang w:val="ru-RU" w:eastAsia="ru-RU"/>
              </w:rPr>
              <w:t xml:space="preserve"> 740</w:t>
            </w:r>
            <w:r w:rsidRPr="0096420B">
              <w:rPr>
                <w:lang w:eastAsia="ru-RU"/>
              </w:rPr>
              <w:t>N</w:t>
            </w:r>
            <w:r w:rsidRPr="006727D3">
              <w:rPr>
                <w:lang w:val="ru-RU" w:eastAsia="ru-RU"/>
              </w:rPr>
              <w:t xml:space="preserve">. Вешалка. Кондиционер сплит система </w:t>
            </w:r>
            <w:r w:rsidRPr="0096420B">
              <w:rPr>
                <w:lang w:eastAsia="ru-RU"/>
              </w:rPr>
              <w:t>LGLS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j</w:t>
            </w:r>
            <w:r w:rsidRPr="006727D3">
              <w:rPr>
                <w:lang w:val="ru-RU" w:eastAsia="ru-RU"/>
              </w:rPr>
              <w:t>0962</w:t>
            </w:r>
            <w:r w:rsidRPr="0096420B">
              <w:rPr>
                <w:lang w:eastAsia="ru-RU"/>
              </w:rPr>
              <w:t>HL</w:t>
            </w:r>
            <w:r w:rsidRPr="006727D3">
              <w:rPr>
                <w:lang w:val="ru-RU" w:eastAsia="ru-RU"/>
              </w:rPr>
              <w:t>.</w:t>
            </w:r>
          </w:p>
        </w:tc>
      </w:tr>
      <w:tr w:rsidR="00A75FE8" w:rsidRPr="00CF02FF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61499" w:rsidRPr="001D2FC8" w:rsidRDefault="00061499" w:rsidP="001D2FC8">
      <w:pPr>
        <w:shd w:val="clear" w:color="auto" w:fill="FFFFFF"/>
        <w:ind w:left="-142" w:right="38" w:firstLine="709"/>
        <w:jc w:val="both"/>
        <w:rPr>
          <w:spacing w:val="-5"/>
          <w:sz w:val="28"/>
          <w:szCs w:val="28"/>
          <w:lang w:val="ru-RU"/>
        </w:rPr>
      </w:pPr>
    </w:p>
    <w:tbl>
      <w:tblPr>
        <w:tblW w:w="19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2"/>
        <w:gridCol w:w="19170"/>
        <w:gridCol w:w="42"/>
      </w:tblGrid>
      <w:tr w:rsidR="001D2FC8" w:rsidRPr="00291AE6" w:rsidTr="001D2FC8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2FC8" w:rsidRPr="001D2FC8" w:rsidTr="001D2FC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2FC8" w:rsidRPr="001D2FC8" w:rsidRDefault="001D2FC8" w:rsidP="001D2FC8">
                  <w:pPr>
                    <w:jc w:val="center"/>
                    <w:rPr>
                      <w:sz w:val="28"/>
                      <w:szCs w:val="28"/>
                    </w:rPr>
                  </w:pPr>
                  <w:r w:rsidRPr="001D2FC8">
                    <w:rPr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1D2FC8" w:rsidRPr="001D2FC8" w:rsidRDefault="001D2FC8" w:rsidP="001D2FC8">
            <w:pPr>
              <w:rPr>
                <w:sz w:val="28"/>
                <w:szCs w:val="28"/>
              </w:rPr>
            </w:pPr>
          </w:p>
        </w:tc>
      </w:tr>
      <w:tr w:rsidR="001D2FC8" w:rsidRPr="00E067CE" w:rsidTr="001D2FC8">
        <w:trPr>
          <w:trHeight w:val="114"/>
        </w:trPr>
        <w:tc>
          <w:tcPr>
            <w:tcW w:w="20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170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1D2FC8" w:rsidRPr="00E067CE" w:rsidRDefault="001D2FC8" w:rsidP="001D2F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D2FC8" w:rsidRPr="00CF02FF" w:rsidTr="001D2FC8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1D2FC8" w:rsidRPr="00CF02FF" w:rsidTr="001D2FC8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основе Положения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(СибУПК) </w:t>
                  </w:r>
                  <w:r w:rsidR="00E07DF2" w:rsidRPr="00E07DF2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E07DF2" w:rsidRPr="00E07DF2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E07DF2" w:rsidRPr="00E07DF2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педагогики, психологии и социологии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 отделом практической подготовки и содействия трудоустройству (ОППСТ).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инструктажа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A75FE8" w:rsidRPr="006727D3" w:rsidRDefault="00A75FE8" w:rsidP="00A75FE8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A75FE8" w:rsidRPr="006727D3" w:rsidRDefault="00A75FE8" w:rsidP="00A75FE8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A75FE8" w:rsidRPr="00C6768C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конференции, которая проводится в последний день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C6768C">
                    <w:rPr>
                      <w:sz w:val="28"/>
                      <w:szCs w:val="28"/>
                      <w:lang w:val="ru-RU"/>
                    </w:rPr>
                    <w:t>экзаменационно</w:t>
                  </w:r>
                  <w:proofErr w:type="spellEnd"/>
                  <w:r w:rsidRPr="00C6768C">
                    <w:rPr>
                      <w:sz w:val="28"/>
                      <w:szCs w:val="28"/>
                      <w:lang w:val="ru-RU"/>
                    </w:rPr>
                    <w:t>-зачётную ведомость результаты промежуточной аттестации датой по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75FE8" w:rsidRPr="00C6768C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75FE8" w:rsidRPr="0099295F" w:rsidRDefault="00A75FE8" w:rsidP="00A75FE8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23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практики;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практики в ходе текущего контроля и промежуточной аттестации.</w:t>
                  </w:r>
                </w:p>
                <w:p w:rsidR="00A75FE8" w:rsidRPr="00966EB1" w:rsidRDefault="00A75FE8" w:rsidP="00A75FE8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A75FE8" w:rsidRPr="00C6768C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A75FE8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1D2FC8" w:rsidRPr="00A75FE8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75FE8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  <w:r w:rsidR="00FD51E3" w:rsidRPr="00A75FE8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1D2FC8" w:rsidRPr="001D2FC8" w:rsidRDefault="001D2FC8" w:rsidP="001D2FC8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D2FC8" w:rsidRPr="001D2FC8" w:rsidRDefault="001D2FC8" w:rsidP="001D2FC8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D2FC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13. ОРГАНИЗАЦИЯ И ПРОВЕДЕНИЕ ПРАКТИКИ ДЛЯ ЛИЦ С </w:t>
                  </w:r>
                  <w:r w:rsidRPr="001D2FC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ОГРАНИЧЕННЫМИ ВОЗМОЖНОСТЯМИ ЗДОРОВЬЯ</w:t>
                  </w:r>
                </w:p>
                <w:p w:rsidR="001D2FC8" w:rsidRPr="001D2FC8" w:rsidRDefault="001D2FC8" w:rsidP="001D2FC8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1D2FC8">
                    <w:rPr>
                      <w:color w:val="000000"/>
                      <w:sz w:val="28"/>
                      <w:szCs w:val="28"/>
                      <w:lang w:val="ru-RU"/>
                    </w:rPr>
      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      </w:r>
                  <w:proofErr w:type="gramEnd"/>
                </w:p>
                <w:p w:rsidR="001D2FC8" w:rsidRDefault="001D2FC8" w:rsidP="001D2FC8">
                  <w:pPr>
                    <w:pageBreakBefore/>
                    <w:widowControl w:val="0"/>
                    <w:spacing w:line="480" w:lineRule="auto"/>
                    <w:jc w:val="right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1D2FC8" w:rsidRPr="00FD415A" w:rsidRDefault="001D2FC8" w:rsidP="00A75FE8">
                  <w:pPr>
                    <w:pageBreakBefore/>
                    <w:widowControl w:val="0"/>
                    <w:spacing w:line="480" w:lineRule="auto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D2FC8" w:rsidRPr="00FD415A" w:rsidRDefault="001D2FC8" w:rsidP="001D2FC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1D46" w:rsidRDefault="00FD1D46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A66DE2">
        <w:rPr>
          <w:spacing w:val="-5"/>
          <w:sz w:val="28"/>
          <w:szCs w:val="28"/>
        </w:rPr>
        <w:t xml:space="preserve"> 1</w:t>
      </w:r>
    </w:p>
    <w:p w:rsidR="00084B5F" w:rsidRPr="00084B5F" w:rsidRDefault="00084B5F" w:rsidP="00347018">
      <w:pPr>
        <w:shd w:val="clear" w:color="auto" w:fill="FFFFFF"/>
        <w:ind w:left="567" w:right="38"/>
        <w:jc w:val="right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530"/>
        <w:gridCol w:w="49"/>
      </w:tblGrid>
      <w:tr w:rsidR="00BF3485" w:rsidRPr="00252E6B" w:rsidTr="00BF3485">
        <w:trPr>
          <w:trHeight w:val="425"/>
        </w:trPr>
        <w:tc>
          <w:tcPr>
            <w:tcW w:w="36" w:type="dxa"/>
          </w:tcPr>
          <w:p w:rsidR="00BF3485" w:rsidRDefault="00BF3485" w:rsidP="00A53454">
            <w:pPr>
              <w:pStyle w:val="EmptyLayoutCell"/>
            </w:pPr>
          </w:p>
        </w:tc>
        <w:tc>
          <w:tcPr>
            <w:tcW w:w="23" w:type="dxa"/>
          </w:tcPr>
          <w:p w:rsidR="00BF3485" w:rsidRDefault="00BF3485" w:rsidP="00A53454">
            <w:pPr>
              <w:pStyle w:val="EmptyLayoutCell"/>
            </w:pPr>
          </w:p>
        </w:tc>
        <w:tc>
          <w:tcPr>
            <w:tcW w:w="953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BF3485" w:rsidRPr="00634806" w:rsidTr="00A53454">
              <w:tc>
                <w:tcPr>
                  <w:tcW w:w="1716" w:type="dxa"/>
                  <w:shd w:val="clear" w:color="auto" w:fill="auto"/>
                </w:tcPr>
                <w:p w:rsidR="00BF3485" w:rsidRPr="00143923" w:rsidRDefault="00B560E7" w:rsidP="00A53454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0B186D" wp14:editId="30B4E39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BF3485" w:rsidRPr="00143923" w:rsidRDefault="00BF3485" w:rsidP="00A53454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6"/>
                    <w:gridCol w:w="7354"/>
                  </w:tblGrid>
                  <w:tr w:rsidR="00B560E7" w:rsidRPr="00634806" w:rsidTr="00B560E7">
                    <w:tc>
                      <w:tcPr>
                        <w:tcW w:w="246" w:type="dxa"/>
                        <w:shd w:val="clear" w:color="auto" w:fill="auto"/>
                      </w:tcPr>
                      <w:p w:rsidR="00B560E7" w:rsidRPr="00087A08" w:rsidRDefault="00B560E7" w:rsidP="007F0485">
                        <w:pP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54" w:type="dxa"/>
                        <w:shd w:val="clear" w:color="auto" w:fill="auto"/>
                      </w:tcPr>
                      <w:p w:rsidR="00B560E7" w:rsidRPr="00087A08" w:rsidRDefault="00B560E7" w:rsidP="007F0485">
                        <w:pPr>
                          <w:rPr>
                            <w:rFonts w:eastAsia="Calibri"/>
                            <w:b/>
                          </w:rPr>
                        </w:pPr>
                      </w:p>
                      <w:p w:rsidR="00B560E7" w:rsidRPr="00B560E7" w:rsidRDefault="00B560E7" w:rsidP="00B560E7">
                        <w:pPr>
                          <w:spacing w:line="360" w:lineRule="auto"/>
                          <w:ind w:left="-261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lang w:val="ru-RU"/>
                          </w:rPr>
                          <w:t xml:space="preserve">          </w:t>
                        </w:r>
                        <w:r w:rsidRPr="00B560E7">
                          <w:rPr>
                            <w:rFonts w:eastAsia="Calibri"/>
                            <w:b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560E7" w:rsidRPr="00B560E7" w:rsidRDefault="00B560E7" w:rsidP="00B560E7">
                        <w:pPr>
                          <w:spacing w:line="360" w:lineRule="auto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lang w:val="ru-RU"/>
                          </w:rPr>
                          <w:t xml:space="preserve">     </w:t>
                        </w:r>
                        <w:r w:rsidRPr="00B560E7">
                          <w:rPr>
                            <w:rFonts w:eastAsia="Calibri"/>
                            <w:b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560E7" w:rsidRPr="00B560E7" w:rsidRDefault="00B560E7" w:rsidP="00B560E7">
                        <w:pPr>
                          <w:spacing w:line="360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BF3485" w:rsidRPr="0046164C" w:rsidRDefault="00BF3485" w:rsidP="00FD51E3">
                  <w:pPr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BF3485" w:rsidRDefault="00BF3485" w:rsidP="00A53454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</w:tcPr>
          <w:p w:rsidR="00BF3485" w:rsidRPr="00252E6B" w:rsidRDefault="00BF3485" w:rsidP="00A53454">
            <w:pPr>
              <w:pStyle w:val="EmptyLayoutCell"/>
              <w:rPr>
                <w:lang w:val="ru-RU"/>
              </w:rPr>
            </w:pPr>
          </w:p>
        </w:tc>
      </w:tr>
    </w:tbl>
    <w:p w:rsidR="00347018" w:rsidRPr="00BF3485" w:rsidRDefault="00347018" w:rsidP="00BF3485">
      <w:pPr>
        <w:jc w:val="center"/>
        <w:rPr>
          <w:sz w:val="28"/>
          <w:lang w:val="ru-RU"/>
        </w:rPr>
      </w:pPr>
      <w:r w:rsidRPr="00BF3485">
        <w:rPr>
          <w:sz w:val="28"/>
          <w:lang w:val="ru-RU"/>
        </w:rPr>
        <w:t>Кафедра педагогики, психологии и социологии</w:t>
      </w:r>
    </w:p>
    <w:p w:rsidR="00347018" w:rsidRPr="00BF3485" w:rsidRDefault="00347018" w:rsidP="00347018">
      <w:pPr>
        <w:rPr>
          <w:sz w:val="28"/>
          <w:lang w:val="ru-RU"/>
        </w:rPr>
      </w:pPr>
    </w:p>
    <w:p w:rsidR="00347018" w:rsidRPr="00BF3485" w:rsidRDefault="00347018" w:rsidP="00347018">
      <w:pPr>
        <w:rPr>
          <w:sz w:val="28"/>
          <w:lang w:val="ru-RU"/>
        </w:rPr>
      </w:pPr>
    </w:p>
    <w:p w:rsidR="00347018" w:rsidRPr="00BF3485" w:rsidRDefault="00FD51E3" w:rsidP="00347018">
      <w:pPr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ОТЧЕТ ПО</w:t>
      </w:r>
      <w:r w:rsidR="00020DD3">
        <w:rPr>
          <w:b/>
          <w:sz w:val="36"/>
          <w:lang w:val="ru-RU"/>
        </w:rPr>
        <w:t xml:space="preserve"> ПРОИЗВОДСТВЕННОЙ</w:t>
      </w:r>
      <w:r>
        <w:rPr>
          <w:b/>
          <w:sz w:val="36"/>
          <w:lang w:val="ru-RU"/>
        </w:rPr>
        <w:t xml:space="preserve"> (ПЕДАГОГИЧЕСКОЙ)</w:t>
      </w:r>
      <w:r w:rsidR="00347018" w:rsidRPr="00BF3485">
        <w:rPr>
          <w:b/>
          <w:sz w:val="36"/>
          <w:lang w:val="ru-RU"/>
        </w:rPr>
        <w:t xml:space="preserve"> </w:t>
      </w:r>
      <w:r w:rsidR="00347018" w:rsidRPr="00BF3485">
        <w:rPr>
          <w:sz w:val="36"/>
          <w:lang w:val="ru-RU"/>
        </w:rPr>
        <w:t xml:space="preserve"> </w:t>
      </w:r>
      <w:r w:rsidR="00347018" w:rsidRPr="00BF3485">
        <w:rPr>
          <w:b/>
          <w:sz w:val="36"/>
          <w:lang w:val="ru-RU"/>
        </w:rPr>
        <w:t>ПРАКТИКЕ</w:t>
      </w:r>
    </w:p>
    <w:p w:rsidR="00347018" w:rsidRPr="00014357" w:rsidRDefault="005870D9" w:rsidP="00347018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Педагогическая</w:t>
      </w:r>
      <w:r w:rsidR="00BF3485">
        <w:rPr>
          <w:sz w:val="32"/>
          <w:szCs w:val="32"/>
          <w:lang w:val="ru-RU"/>
        </w:rPr>
        <w:t xml:space="preserve"> практика</w:t>
      </w:r>
    </w:p>
    <w:p w:rsidR="00347018" w:rsidRPr="00A66DE2" w:rsidRDefault="00347018" w:rsidP="00347018">
      <w:pPr>
        <w:jc w:val="center"/>
        <w:rPr>
          <w:i/>
          <w:sz w:val="18"/>
          <w:szCs w:val="18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jc w:val="both"/>
        <w:rPr>
          <w:i/>
          <w:lang w:val="ru-RU"/>
        </w:rPr>
      </w:pPr>
      <w:r w:rsidRPr="00A66DE2">
        <w:rPr>
          <w:sz w:val="32"/>
          <w:lang w:val="ru-RU"/>
        </w:rPr>
        <w:t xml:space="preserve">Место прохождения практики: </w:t>
      </w:r>
    </w:p>
    <w:p w:rsidR="00347018" w:rsidRPr="00A66DE2" w:rsidRDefault="00490B7A" w:rsidP="00347018">
      <w:pPr>
        <w:rPr>
          <w:sz w:val="32"/>
          <w:lang w:val="ru-RU"/>
        </w:rPr>
      </w:pPr>
      <w:r>
        <w:rPr>
          <w:sz w:val="32"/>
          <w:lang w:val="ru-RU"/>
        </w:rPr>
        <w:t>___________________________________________________________</w:t>
      </w: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A75FE8">
        <w:rPr>
          <w:sz w:val="28"/>
          <w:lang w:val="ru-RU"/>
        </w:rPr>
        <w:t xml:space="preserve">Обучающегося   </w:t>
      </w:r>
      <w:r w:rsidRPr="000A7054">
        <w:rPr>
          <w:sz w:val="28"/>
          <w:lang w:val="ru-RU"/>
        </w:rPr>
        <w:t>_______ курса</w:t>
      </w:r>
    </w:p>
    <w:p w:rsidR="00C967A3" w:rsidRPr="000A7054" w:rsidRDefault="00C967A3" w:rsidP="00C967A3">
      <w:pPr>
        <w:spacing w:line="240" w:lineRule="atLeast"/>
        <w:ind w:firstLine="5103"/>
        <w:rPr>
          <w:sz w:val="32"/>
          <w:lang w:val="ru-RU"/>
        </w:rPr>
      </w:pPr>
      <w:r w:rsidRPr="000A7054">
        <w:rPr>
          <w:sz w:val="32"/>
          <w:lang w:val="ru-RU"/>
        </w:rPr>
        <w:t>__________________________</w:t>
      </w:r>
    </w:p>
    <w:p w:rsidR="00C967A3" w:rsidRPr="000A7054" w:rsidRDefault="00C967A3" w:rsidP="00C967A3">
      <w:pPr>
        <w:spacing w:line="240" w:lineRule="atLeast"/>
        <w:ind w:left="6480"/>
        <w:rPr>
          <w:i/>
          <w:lang w:val="ru-RU"/>
        </w:rPr>
      </w:pPr>
      <w:r w:rsidRPr="000A7054">
        <w:rPr>
          <w:i/>
          <w:lang w:val="ru-RU"/>
        </w:rPr>
        <w:t>(Фамилия И.О.)</w:t>
      </w:r>
    </w:p>
    <w:p w:rsidR="00C967A3" w:rsidRPr="000A7054" w:rsidRDefault="00C967A3" w:rsidP="00C967A3">
      <w:pPr>
        <w:spacing w:line="240" w:lineRule="atLeast"/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ind w:left="6480"/>
        <w:rPr>
          <w:i/>
          <w:lang w:val="ru-RU"/>
        </w:rPr>
      </w:pPr>
      <w:r w:rsidRPr="000A7054">
        <w:rPr>
          <w:i/>
          <w:lang w:val="ru-RU"/>
        </w:rPr>
        <w:t>(группа, шифр)</w:t>
      </w:r>
    </w:p>
    <w:p w:rsidR="00C967A3" w:rsidRPr="000A7054" w:rsidRDefault="00C967A3" w:rsidP="00C967A3">
      <w:pPr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Руководитель практики  _________</w:t>
      </w: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ind w:firstLine="5103"/>
        <w:rPr>
          <w:i/>
          <w:lang w:val="ru-RU"/>
        </w:rPr>
      </w:pPr>
      <w:r w:rsidRPr="000A7054">
        <w:rPr>
          <w:i/>
          <w:lang w:val="ru-RU"/>
        </w:rPr>
        <w:t xml:space="preserve">       (должность, ученое звание, ученая степень)</w:t>
      </w: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spacing w:line="360" w:lineRule="auto"/>
        <w:ind w:left="1377" w:firstLine="5103"/>
        <w:rPr>
          <w:i/>
          <w:lang w:val="ru-RU"/>
        </w:rPr>
      </w:pPr>
      <w:r w:rsidRPr="000A7054">
        <w:rPr>
          <w:i/>
          <w:lang w:val="ru-RU"/>
        </w:rPr>
        <w:t xml:space="preserve"> (Фамилия И.О.)</w:t>
      </w:r>
    </w:p>
    <w:p w:rsidR="00C967A3" w:rsidRPr="000A7054" w:rsidRDefault="00C967A3" w:rsidP="00C967A3">
      <w:pPr>
        <w:spacing w:line="240" w:lineRule="atLeast"/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Оценка после защиты ___________</w:t>
      </w:r>
    </w:p>
    <w:p w:rsidR="00C967A3" w:rsidRPr="000A7054" w:rsidRDefault="00C967A3" w:rsidP="00C967A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:rsidR="00C967A3" w:rsidRPr="000A7054" w:rsidRDefault="00C967A3" w:rsidP="00C967A3">
      <w:pPr>
        <w:spacing w:line="360" w:lineRule="auto"/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Дата защиты___________________</w:t>
      </w:r>
    </w:p>
    <w:p w:rsidR="00347018" w:rsidRPr="00A66DE2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347018" w:rsidRPr="00A66DE2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347018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BF3485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BF3485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BF3485" w:rsidRPr="00A66DE2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347018" w:rsidRPr="00A66DE2" w:rsidRDefault="00347018" w:rsidP="00347018">
      <w:pPr>
        <w:jc w:val="center"/>
        <w:rPr>
          <w:sz w:val="28"/>
          <w:lang w:val="ru-RU"/>
        </w:rPr>
      </w:pPr>
      <w:r w:rsidRPr="00A66DE2">
        <w:rPr>
          <w:sz w:val="28"/>
          <w:lang w:val="ru-RU"/>
        </w:rPr>
        <w:t xml:space="preserve">Новосибирск </w:t>
      </w:r>
    </w:p>
    <w:p w:rsidR="00347018" w:rsidRPr="00A66DE2" w:rsidRDefault="00347018" w:rsidP="00347018">
      <w:pPr>
        <w:jc w:val="center"/>
        <w:rPr>
          <w:sz w:val="28"/>
          <w:lang w:val="ru-RU"/>
        </w:rPr>
      </w:pPr>
      <w:r w:rsidRPr="00A66DE2">
        <w:rPr>
          <w:sz w:val="28"/>
          <w:lang w:val="ru-RU"/>
        </w:rPr>
        <w:t>20</w:t>
      </w:r>
      <w:r w:rsidR="00C967A3">
        <w:rPr>
          <w:sz w:val="28"/>
          <w:lang w:val="ru-RU"/>
        </w:rPr>
        <w:t>2</w:t>
      </w:r>
    </w:p>
    <w:p w:rsidR="00867CFA" w:rsidRPr="000A7054" w:rsidRDefault="00867CFA" w:rsidP="00867CFA">
      <w:pPr>
        <w:rPr>
          <w:sz w:val="28"/>
          <w:szCs w:val="28"/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867CFA" w:rsidRPr="000A7054" w:rsidRDefault="00867CFA" w:rsidP="00867CFA">
      <w:pPr>
        <w:rPr>
          <w:sz w:val="28"/>
          <w:szCs w:val="28"/>
          <w:lang w:val="ru-RU"/>
        </w:rPr>
      </w:pPr>
    </w:p>
    <w:p w:rsidR="00867CFA" w:rsidRPr="000A7054" w:rsidRDefault="00867CFA" w:rsidP="00867CFA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A75FE8" w:rsidRPr="00BA55D6" w:rsidRDefault="00B560E7" w:rsidP="00A75FE8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A75FE8" w:rsidRPr="00BA55D6" w:rsidRDefault="00A75FE8" w:rsidP="00A75FE8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A75FE8" w:rsidRPr="00BA55D6" w:rsidRDefault="00A75FE8" w:rsidP="00A75FE8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A75FE8" w:rsidRPr="00BA55D6" w:rsidRDefault="00A75FE8" w:rsidP="00A75FE8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A75FE8" w:rsidRPr="00BA55D6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A75FE8" w:rsidRPr="00BA55D6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A75FE8" w:rsidRPr="00BA55D6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A75FE8" w:rsidRPr="00BA55D6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A75FE8" w:rsidRPr="00BA55D6" w:rsidRDefault="00A75FE8" w:rsidP="00A75FE8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A75FE8" w:rsidRPr="00BA55D6" w:rsidRDefault="00A75FE8" w:rsidP="00A75FE8">
      <w:pPr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A75FE8" w:rsidRPr="00BA55D6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A75FE8" w:rsidRPr="00BA55D6" w:rsidRDefault="00A75FE8" w:rsidP="00A75FE8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A75FE8" w:rsidRPr="00BA55D6" w:rsidRDefault="00A75FE8" w:rsidP="00A75FE8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A75FE8" w:rsidRPr="00BA55D6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A75FE8" w:rsidRPr="00347A4D" w:rsidRDefault="00A75FE8" w:rsidP="00A75FE8">
      <w:pPr>
        <w:widowControl w:val="0"/>
        <w:suppressAutoHyphens/>
        <w:ind w:left="3540" w:firstLine="708"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A75FE8" w:rsidRPr="0056290F" w:rsidRDefault="00A75FE8" w:rsidP="00A75FE8">
      <w:pPr>
        <w:rPr>
          <w:rFonts w:eastAsia="Calibri"/>
          <w:sz w:val="28"/>
          <w:szCs w:val="24"/>
          <w:lang w:eastAsia="ru-RU"/>
        </w:rPr>
      </w:pPr>
    </w:p>
    <w:p w:rsidR="00A75FE8" w:rsidRPr="00D25A2F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A75FE8" w:rsidRPr="00D25A2F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A75FE8" w:rsidRPr="00BF27EA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867CFA" w:rsidRDefault="00A75FE8" w:rsidP="00A75FE8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A75FE8" w:rsidRPr="00A75FE8" w:rsidRDefault="00A75FE8" w:rsidP="00A75FE8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8293"/>
        <w:gridCol w:w="1163"/>
      </w:tblGrid>
      <w:tr w:rsidR="00A75FE8" w:rsidRPr="00A75FE8" w:rsidTr="00A75FE8">
        <w:tc>
          <w:tcPr>
            <w:tcW w:w="467" w:type="dxa"/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A75FE8" w:rsidRPr="00CF02FF" w:rsidTr="00A75FE8">
        <w:tc>
          <w:tcPr>
            <w:tcW w:w="467" w:type="dxa"/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FE8" w:rsidRPr="00A75FE8" w:rsidRDefault="00A75FE8" w:rsidP="00A75FE8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E8" w:rsidRPr="00A75FE8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bCs/>
                <w:iCs/>
                <w:spacing w:val="-6"/>
                <w:sz w:val="24"/>
                <w:szCs w:val="24"/>
                <w:lang w:val="ru-RU"/>
              </w:rPr>
            </w:pPr>
            <w:r w:rsidRPr="00E4057C">
              <w:rPr>
                <w:bCs/>
                <w:iCs/>
                <w:spacing w:val="-6"/>
                <w:sz w:val="24"/>
                <w:szCs w:val="24"/>
                <w:lang w:val="ru-RU"/>
              </w:rPr>
              <w:t>Изучение содержания программы педагогической практики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2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E4057C">
              <w:rPr>
                <w:iCs/>
                <w:sz w:val="24"/>
                <w:szCs w:val="24"/>
                <w:lang w:val="ru-RU"/>
              </w:rPr>
              <w:t>Ознакомится с образовательными программами подготовки специалиста среднего звена, выбрать специальность и дисциплину для прохождения практики, составить индивидуальный план практики.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3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Изучить ФГОС, учебный план  специальности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4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Изучить рабочую программу  учебной дисциплины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5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Ознакомиться с методическими материалами рабочих программ  учебной дисциплины (оценочные материалы, методические рекомендации)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6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Посетить учебные занятия преподавателей (лекции, семинарские занятия, практические занятия, консультации).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7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Оказать методическую помощь в разработке методических материалов кафедры.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8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Принять участие в мероприятия, проводимой кафедрой: учебной работе, методической, научно-исследовательской, </w:t>
            </w:r>
            <w:proofErr w:type="spellStart"/>
            <w:r w:rsidRPr="00E4057C">
              <w:rPr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E4057C">
              <w:rPr>
                <w:color w:val="000000"/>
                <w:sz w:val="24"/>
                <w:szCs w:val="24"/>
                <w:lang w:val="ru-RU"/>
              </w:rPr>
              <w:t>, воспитательной.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9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Спроектировать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4 ч. лекционных</w:t>
            </w: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color w:val="000000"/>
                <w:sz w:val="24"/>
                <w:szCs w:val="24"/>
                <w:lang w:val="ru-RU"/>
              </w:rPr>
              <w:t>4 ч. практических (семинарских) занятий</w:t>
            </w: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A535F" w:rsidTr="00A75FE8">
        <w:tc>
          <w:tcPr>
            <w:tcW w:w="467" w:type="dxa"/>
            <w:shd w:val="clear" w:color="auto" w:fill="auto"/>
            <w:vAlign w:val="center"/>
          </w:tcPr>
          <w:p w:rsidR="00867CFA" w:rsidRPr="0009137B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10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09137B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9137B">
              <w:rPr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09137B">
              <w:rPr>
                <w:color w:val="000000"/>
                <w:sz w:val="24"/>
                <w:szCs w:val="24"/>
                <w:lang w:val="ru-RU"/>
              </w:rPr>
              <w:t>учебных</w:t>
            </w:r>
            <w:proofErr w:type="gramEnd"/>
            <w:r w:rsidRPr="0009137B">
              <w:rPr>
                <w:color w:val="000000"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09137B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11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E4057C">
              <w:rPr>
                <w:color w:val="000000"/>
                <w:sz w:val="24"/>
                <w:szCs w:val="24"/>
                <w:lang w:val="ru-RU"/>
              </w:rPr>
              <w:t>Спроектировать и провести</w:t>
            </w:r>
            <w:proofErr w:type="gramEnd"/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 одно </w:t>
            </w:r>
            <w:proofErr w:type="spellStart"/>
            <w:r w:rsidRPr="00E4057C">
              <w:rPr>
                <w:color w:val="000000"/>
                <w:sz w:val="24"/>
                <w:szCs w:val="24"/>
                <w:lang w:val="ru-RU"/>
              </w:rPr>
              <w:t>внеучебное</w:t>
            </w:r>
            <w:proofErr w:type="spellEnd"/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занятие</w:t>
            </w:r>
            <w:r w:rsidRPr="00E4057C">
              <w:rPr>
                <w:b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12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Подготовить  индивидуальный дневник прохождения практики  к отчету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13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Подготовить методические разработки  </w:t>
            </w:r>
            <w:proofErr w:type="gramStart"/>
            <w:r w:rsidRPr="00E4057C">
              <w:rPr>
                <w:color w:val="000000"/>
                <w:sz w:val="24"/>
                <w:szCs w:val="24"/>
                <w:lang w:val="ru-RU"/>
              </w:rPr>
              <w:t>лекционных</w:t>
            </w:r>
            <w:proofErr w:type="gramEnd"/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и  практических (семинарских) занятий;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Default="00867CFA" w:rsidP="00D30927">
            <w:pPr>
              <w:tabs>
                <w:tab w:val="left" w:pos="6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654F1">
              <w:t>4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Провести самоанализ одного проведенного занятия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F02FF" w:rsidTr="00A75FE8">
        <w:tc>
          <w:tcPr>
            <w:tcW w:w="467" w:type="dxa"/>
            <w:shd w:val="clear" w:color="auto" w:fill="auto"/>
            <w:vAlign w:val="center"/>
          </w:tcPr>
          <w:p w:rsidR="00867CFA" w:rsidRPr="00A654F1" w:rsidRDefault="00867CFA" w:rsidP="00D30927">
            <w:pPr>
              <w:tabs>
                <w:tab w:val="left" w:pos="6096"/>
              </w:tabs>
            </w:pPr>
            <w:r w:rsidRPr="00A654F1">
              <w:t>15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Составить самоанализ результатов педагогической практики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A535F" w:rsidTr="00A75FE8">
        <w:tc>
          <w:tcPr>
            <w:tcW w:w="467" w:type="dxa"/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Оформление отчета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867CFA" w:rsidRPr="000A7054" w:rsidRDefault="00867CFA" w:rsidP="00867CFA">
      <w:pPr>
        <w:suppressAutoHyphens/>
        <w:jc w:val="both"/>
        <w:rPr>
          <w:i/>
          <w:szCs w:val="21"/>
          <w:lang w:val="ru-RU"/>
        </w:rPr>
      </w:pPr>
    </w:p>
    <w:p w:rsidR="00867CFA" w:rsidRPr="000A7054" w:rsidRDefault="00867CFA" w:rsidP="00867CFA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867CFA" w:rsidRPr="000A7054" w:rsidRDefault="00867CFA" w:rsidP="00867CFA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0A7054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Default="00867CFA" w:rsidP="00867CFA">
      <w:pPr>
        <w:rPr>
          <w:lang w:val="ru-RU"/>
        </w:rPr>
      </w:pPr>
    </w:p>
    <w:p w:rsidR="00034C90" w:rsidRPr="000A7054" w:rsidRDefault="00034C90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75FE8" w:rsidRPr="006727D3" w:rsidRDefault="00A75FE8" w:rsidP="00A75FE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727D3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75FE8" w:rsidRPr="006727D3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</w:p>
    <w:p w:rsidR="00A75FE8" w:rsidRPr="006727D3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>(вид практики)</w:t>
      </w:r>
      <w:r w:rsidRPr="006727D3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A75FE8" w:rsidRPr="006727D3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A75FE8" w:rsidRPr="00D25A2F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A75FE8" w:rsidRPr="006727D3" w:rsidRDefault="00A75FE8" w:rsidP="00A75FE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pacing w:line="264" w:lineRule="auto"/>
        <w:rPr>
          <w:sz w:val="24"/>
          <w:szCs w:val="24"/>
          <w:lang w:val="ru-RU"/>
        </w:rPr>
      </w:pPr>
      <w:r w:rsidRPr="006727D3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A75FE8" w:rsidRPr="00D25A2F" w:rsidRDefault="00A75FE8" w:rsidP="00A75FE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Кафедра </w:t>
      </w:r>
      <w:r w:rsidRPr="006727D3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A75FE8" w:rsidRPr="006727D3" w:rsidRDefault="00A75FE8" w:rsidP="00A75FE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Направление подготовки: </w:t>
      </w:r>
      <w:r w:rsidRPr="006727D3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A75FE8" w:rsidRPr="006727D3" w:rsidRDefault="00A75FE8" w:rsidP="00A75FE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(код, наименование)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6727D3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A75FE8" w:rsidRPr="006727D3" w:rsidRDefault="00A75FE8" w:rsidP="00A75FE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6727D3">
        <w:rPr>
          <w:i/>
          <w:sz w:val="16"/>
          <w:szCs w:val="18"/>
          <w:lang w:val="ru-RU"/>
        </w:rPr>
        <w:t>(наименование)</w:t>
      </w:r>
    </w:p>
    <w:p w:rsidR="00A75FE8" w:rsidRPr="006727D3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A75FE8" w:rsidRPr="00D25A2F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A75FE8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A75FE8" w:rsidRPr="005367B0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75FE8" w:rsidRPr="00CF02FF" w:rsidTr="00933449">
        <w:tc>
          <w:tcPr>
            <w:tcW w:w="808" w:type="dxa"/>
            <w:shd w:val="clear" w:color="auto" w:fill="auto"/>
            <w:vAlign w:val="center"/>
          </w:tcPr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75FE8" w:rsidRPr="00CF02FF" w:rsidTr="00933449">
        <w:trPr>
          <w:trHeight w:val="309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CF02FF" w:rsidTr="00933449">
        <w:trPr>
          <w:trHeight w:val="372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CF02FF" w:rsidTr="00933449">
        <w:trPr>
          <w:trHeight w:val="264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CF02FF" w:rsidTr="00933449">
        <w:trPr>
          <w:trHeight w:val="339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CF02FF" w:rsidTr="00933449">
        <w:trPr>
          <w:trHeight w:val="260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CF02FF" w:rsidTr="00933449">
        <w:trPr>
          <w:trHeight w:val="321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75FE8" w:rsidRPr="005367B0" w:rsidRDefault="00A75FE8" w:rsidP="00A75FE8">
      <w:pPr>
        <w:spacing w:line="216" w:lineRule="auto"/>
        <w:rPr>
          <w:rFonts w:eastAsia="Calibri"/>
          <w:lang w:val="ru-RU" w:eastAsia="ru-RU"/>
        </w:rPr>
      </w:pPr>
    </w:p>
    <w:p w:rsidR="00A75FE8" w:rsidRPr="005367B0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75FE8" w:rsidRPr="00BF27EA" w:rsidTr="00933449">
        <w:tc>
          <w:tcPr>
            <w:tcW w:w="1275" w:type="dxa"/>
            <w:shd w:val="clear" w:color="auto" w:fill="auto"/>
            <w:vAlign w:val="center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D11D0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A75FE8" w:rsidRPr="00BF27EA" w:rsidTr="00933449">
        <w:tc>
          <w:tcPr>
            <w:tcW w:w="127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A75FE8" w:rsidRDefault="00A75FE8" w:rsidP="00A75FE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75FE8" w:rsidRDefault="00A75FE8" w:rsidP="00A75FE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75FE8" w:rsidRPr="009C1422" w:rsidRDefault="00A75FE8" w:rsidP="00A75FE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75FE8" w:rsidRPr="009C1422" w:rsidRDefault="00A75FE8" w:rsidP="00A75FE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867CFA" w:rsidRPr="000A7054" w:rsidRDefault="00867CFA" w:rsidP="00867CFA">
      <w:pPr>
        <w:rPr>
          <w:sz w:val="28"/>
          <w:szCs w:val="28"/>
          <w:lang w:val="ru-RU"/>
        </w:rPr>
      </w:pPr>
    </w:p>
    <w:p w:rsidR="00867CFA" w:rsidRPr="000A7054" w:rsidRDefault="00867CFA" w:rsidP="00867CFA">
      <w:pPr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8721B5">
        <w:rPr>
          <w:sz w:val="28"/>
          <w:szCs w:val="28"/>
          <w:lang w:val="ru-RU"/>
        </w:rPr>
        <w:t xml:space="preserve">                    Приложение 4</w:t>
      </w:r>
    </w:p>
    <w:p w:rsidR="00A75FE8" w:rsidRPr="006E22AD" w:rsidRDefault="00A75FE8" w:rsidP="00A75FE8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A75FE8" w:rsidRPr="006E22AD" w:rsidRDefault="00A75FE8" w:rsidP="00A75FE8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A75FE8" w:rsidRPr="006E22AD" w:rsidRDefault="00A75FE8" w:rsidP="00A75FE8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A75FE8" w:rsidRPr="006E22AD" w:rsidRDefault="00A75FE8" w:rsidP="00A75FE8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A75FE8" w:rsidRPr="006E22AD" w:rsidRDefault="00A75FE8" w:rsidP="00A75FE8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A75FE8" w:rsidRPr="006E22AD" w:rsidRDefault="00A75FE8" w:rsidP="00A75FE8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A75FE8" w:rsidRPr="006E22AD" w:rsidRDefault="00A75FE8" w:rsidP="00A75FE8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A75FE8" w:rsidRPr="006E22AD" w:rsidRDefault="00A75FE8" w:rsidP="00A75FE8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75FE8" w:rsidRPr="00CB64B8" w:rsidTr="0093344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A75FE8" w:rsidRPr="00CB64B8" w:rsidTr="0093344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75FE8" w:rsidRPr="00CF02FF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CF02FF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CF02FF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F02FF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CF02FF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A75FE8" w:rsidRPr="006E22AD" w:rsidRDefault="00A75FE8" w:rsidP="00A75FE8">
      <w:pPr>
        <w:ind w:firstLine="709"/>
        <w:jc w:val="both"/>
        <w:rPr>
          <w:sz w:val="24"/>
          <w:szCs w:val="24"/>
          <w:lang w:val="ru-RU" w:eastAsia="ru-RU"/>
        </w:rPr>
      </w:pP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A75FE8" w:rsidRPr="006E22AD" w:rsidRDefault="00A75FE8" w:rsidP="00A75FE8">
      <w:pPr>
        <w:tabs>
          <w:tab w:val="left" w:pos="0"/>
        </w:tabs>
        <w:rPr>
          <w:spacing w:val="1"/>
          <w:lang w:val="ru-RU" w:eastAsia="ru-RU"/>
        </w:rPr>
      </w:pPr>
    </w:p>
    <w:p w:rsidR="00A75FE8" w:rsidRPr="006E22AD" w:rsidRDefault="00A75FE8" w:rsidP="00A75FE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75FE8" w:rsidRPr="006E22AD" w:rsidRDefault="00A75FE8" w:rsidP="00A75FE8">
      <w:pPr>
        <w:rPr>
          <w:lang w:val="ru-RU"/>
        </w:rPr>
      </w:pPr>
    </w:p>
    <w:p w:rsidR="00A75FE8" w:rsidRPr="006E22AD" w:rsidRDefault="00A75FE8" w:rsidP="00A75FE8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867CFA" w:rsidRPr="000A7054" w:rsidRDefault="00A75FE8" w:rsidP="00A75FE8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9C3FEE" w:rsidRDefault="009C3FEE" w:rsidP="00034C90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sectPr w:rsidR="009C3FEE">
      <w:footerReference w:type="default" r:id="rId23"/>
      <w:footerReference w:type="first" r:id="rId24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CC" w:rsidRDefault="006619CC">
      <w:r>
        <w:separator/>
      </w:r>
    </w:p>
  </w:endnote>
  <w:endnote w:type="continuationSeparator" w:id="0">
    <w:p w:rsidR="006619CC" w:rsidRDefault="0066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22605">
      <w:tc>
        <w:tcPr>
          <w:tcW w:w="8796" w:type="dxa"/>
        </w:tcPr>
        <w:p w:rsidR="00022605" w:rsidRDefault="0002260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2260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2605" w:rsidRDefault="00022605"/>
            </w:tc>
          </w:tr>
        </w:tbl>
        <w:p w:rsidR="00022605" w:rsidRDefault="00022605"/>
      </w:tc>
      <w:tc>
        <w:tcPr>
          <w:tcW w:w="132" w:type="dxa"/>
        </w:tcPr>
        <w:p w:rsidR="00022605" w:rsidRDefault="00022605">
          <w:pPr>
            <w:pStyle w:val="EmptyLayoutCell"/>
          </w:pPr>
        </w:p>
      </w:tc>
    </w:tr>
  </w:tbl>
  <w:p w:rsidR="00022605" w:rsidRDefault="0002260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22605">
      <w:tc>
        <w:tcPr>
          <w:tcW w:w="8796" w:type="dxa"/>
        </w:tcPr>
        <w:p w:rsidR="00022605" w:rsidRDefault="0002260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2260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2605" w:rsidRDefault="00022605"/>
            </w:tc>
          </w:tr>
        </w:tbl>
        <w:p w:rsidR="00022605" w:rsidRDefault="00022605"/>
      </w:tc>
      <w:tc>
        <w:tcPr>
          <w:tcW w:w="132" w:type="dxa"/>
        </w:tcPr>
        <w:p w:rsidR="00022605" w:rsidRDefault="00022605">
          <w:pPr>
            <w:pStyle w:val="EmptyLayoutCell"/>
          </w:pPr>
        </w:p>
      </w:tc>
    </w:tr>
  </w:tbl>
  <w:p w:rsidR="00022605" w:rsidRDefault="000226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CC" w:rsidRDefault="006619CC">
      <w:r>
        <w:separator/>
      </w:r>
    </w:p>
  </w:footnote>
  <w:footnote w:type="continuationSeparator" w:id="0">
    <w:p w:rsidR="006619CC" w:rsidRDefault="006619CC">
      <w:r>
        <w:continuationSeparator/>
      </w:r>
    </w:p>
  </w:footnote>
  <w:footnote w:id="1">
    <w:p w:rsidR="00034C90" w:rsidRDefault="00034C90" w:rsidP="00034C90">
      <w:pPr>
        <w:pStyle w:val="af7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5">
    <w:nsid w:val="4C435FC9"/>
    <w:multiLevelType w:val="hybridMultilevel"/>
    <w:tmpl w:val="0AA6DA1C"/>
    <w:lvl w:ilvl="0" w:tplc="0C987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0"/>
  </w:num>
  <w:num w:numId="5">
    <w:abstractNumId w:val="21"/>
  </w:num>
  <w:num w:numId="6">
    <w:abstractNumId w:val="2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4"/>
  </w:num>
  <w:num w:numId="13">
    <w:abstractNumId w:val="16"/>
  </w:num>
  <w:num w:numId="14">
    <w:abstractNumId w:val="8"/>
  </w:num>
  <w:num w:numId="15">
    <w:abstractNumId w:val="11"/>
  </w:num>
  <w:num w:numId="16">
    <w:abstractNumId w:val="7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C27"/>
    <w:rsid w:val="00014357"/>
    <w:rsid w:val="00020DD3"/>
    <w:rsid w:val="00022605"/>
    <w:rsid w:val="0003112B"/>
    <w:rsid w:val="00034C90"/>
    <w:rsid w:val="000451B8"/>
    <w:rsid w:val="00052E8C"/>
    <w:rsid w:val="00061499"/>
    <w:rsid w:val="00064144"/>
    <w:rsid w:val="00072E9D"/>
    <w:rsid w:val="00084B5F"/>
    <w:rsid w:val="0008563C"/>
    <w:rsid w:val="000A155F"/>
    <w:rsid w:val="000A3FDA"/>
    <w:rsid w:val="000C0D7D"/>
    <w:rsid w:val="000C4FBB"/>
    <w:rsid w:val="000D063F"/>
    <w:rsid w:val="000D4870"/>
    <w:rsid w:val="000D5D26"/>
    <w:rsid w:val="000E57F4"/>
    <w:rsid w:val="000F2BAF"/>
    <w:rsid w:val="000F2CAF"/>
    <w:rsid w:val="000F45BF"/>
    <w:rsid w:val="00102EA3"/>
    <w:rsid w:val="0010443F"/>
    <w:rsid w:val="0010567F"/>
    <w:rsid w:val="00130B6A"/>
    <w:rsid w:val="00137CBA"/>
    <w:rsid w:val="00141255"/>
    <w:rsid w:val="001441F1"/>
    <w:rsid w:val="00155CAB"/>
    <w:rsid w:val="00166329"/>
    <w:rsid w:val="00187392"/>
    <w:rsid w:val="001915E7"/>
    <w:rsid w:val="00192DD9"/>
    <w:rsid w:val="001A6422"/>
    <w:rsid w:val="001B4AC4"/>
    <w:rsid w:val="001C2FCD"/>
    <w:rsid w:val="001C75FC"/>
    <w:rsid w:val="001D2DCD"/>
    <w:rsid w:val="001D2FC8"/>
    <w:rsid w:val="001D770E"/>
    <w:rsid w:val="001F0E2E"/>
    <w:rsid w:val="00210B94"/>
    <w:rsid w:val="0021124D"/>
    <w:rsid w:val="002167EE"/>
    <w:rsid w:val="00221499"/>
    <w:rsid w:val="002A5FF8"/>
    <w:rsid w:val="002A7692"/>
    <w:rsid w:val="002B32D1"/>
    <w:rsid w:val="002B423B"/>
    <w:rsid w:val="002C3D1D"/>
    <w:rsid w:val="002C48A2"/>
    <w:rsid w:val="002D5966"/>
    <w:rsid w:val="002F2115"/>
    <w:rsid w:val="00310A62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B1EAD"/>
    <w:rsid w:val="003C2D76"/>
    <w:rsid w:val="003E134A"/>
    <w:rsid w:val="004111CE"/>
    <w:rsid w:val="00413D63"/>
    <w:rsid w:val="004141F4"/>
    <w:rsid w:val="00430359"/>
    <w:rsid w:val="00434E5C"/>
    <w:rsid w:val="00442ED9"/>
    <w:rsid w:val="00445AF7"/>
    <w:rsid w:val="00452A7F"/>
    <w:rsid w:val="00455B26"/>
    <w:rsid w:val="00465596"/>
    <w:rsid w:val="00481937"/>
    <w:rsid w:val="00487EE1"/>
    <w:rsid w:val="00490B7A"/>
    <w:rsid w:val="00490BB0"/>
    <w:rsid w:val="004915E6"/>
    <w:rsid w:val="00494ADC"/>
    <w:rsid w:val="004E205E"/>
    <w:rsid w:val="004E38DF"/>
    <w:rsid w:val="004E40A2"/>
    <w:rsid w:val="004F1B03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0A09"/>
    <w:rsid w:val="005628AC"/>
    <w:rsid w:val="005700FA"/>
    <w:rsid w:val="00576382"/>
    <w:rsid w:val="00583151"/>
    <w:rsid w:val="00586BC5"/>
    <w:rsid w:val="005870D9"/>
    <w:rsid w:val="005A44B6"/>
    <w:rsid w:val="005B4E71"/>
    <w:rsid w:val="005C3ABC"/>
    <w:rsid w:val="005D7958"/>
    <w:rsid w:val="005E4A52"/>
    <w:rsid w:val="005F3107"/>
    <w:rsid w:val="00617794"/>
    <w:rsid w:val="006619CC"/>
    <w:rsid w:val="0066558E"/>
    <w:rsid w:val="00667516"/>
    <w:rsid w:val="006706C1"/>
    <w:rsid w:val="006816B8"/>
    <w:rsid w:val="00687092"/>
    <w:rsid w:val="00695ABA"/>
    <w:rsid w:val="006B003C"/>
    <w:rsid w:val="006C169E"/>
    <w:rsid w:val="006C744C"/>
    <w:rsid w:val="006E66C6"/>
    <w:rsid w:val="00704CB6"/>
    <w:rsid w:val="00711AA1"/>
    <w:rsid w:val="00733E61"/>
    <w:rsid w:val="00743F7E"/>
    <w:rsid w:val="007445DC"/>
    <w:rsid w:val="0074510E"/>
    <w:rsid w:val="00754DE4"/>
    <w:rsid w:val="007710D0"/>
    <w:rsid w:val="0078760E"/>
    <w:rsid w:val="0079307C"/>
    <w:rsid w:val="00796070"/>
    <w:rsid w:val="007A0D64"/>
    <w:rsid w:val="007A6B88"/>
    <w:rsid w:val="007B3DEE"/>
    <w:rsid w:val="007B6901"/>
    <w:rsid w:val="007C4253"/>
    <w:rsid w:val="007C7E25"/>
    <w:rsid w:val="007D001B"/>
    <w:rsid w:val="007D0C4F"/>
    <w:rsid w:val="007E44F6"/>
    <w:rsid w:val="008049E1"/>
    <w:rsid w:val="00806730"/>
    <w:rsid w:val="00806FB9"/>
    <w:rsid w:val="00832844"/>
    <w:rsid w:val="0086063C"/>
    <w:rsid w:val="00867CFA"/>
    <w:rsid w:val="008721B5"/>
    <w:rsid w:val="00890748"/>
    <w:rsid w:val="008925D9"/>
    <w:rsid w:val="008975D1"/>
    <w:rsid w:val="008A541F"/>
    <w:rsid w:val="008A6DE9"/>
    <w:rsid w:val="008A7D7B"/>
    <w:rsid w:val="008B7E7C"/>
    <w:rsid w:val="008E05BF"/>
    <w:rsid w:val="00911F40"/>
    <w:rsid w:val="0091545E"/>
    <w:rsid w:val="00915B26"/>
    <w:rsid w:val="009162C2"/>
    <w:rsid w:val="009237CA"/>
    <w:rsid w:val="00925F5B"/>
    <w:rsid w:val="00945A2D"/>
    <w:rsid w:val="009561A7"/>
    <w:rsid w:val="00967AA5"/>
    <w:rsid w:val="00971645"/>
    <w:rsid w:val="009A1CFD"/>
    <w:rsid w:val="009A2790"/>
    <w:rsid w:val="009A7464"/>
    <w:rsid w:val="009C0783"/>
    <w:rsid w:val="009C3FEE"/>
    <w:rsid w:val="009C42F1"/>
    <w:rsid w:val="009C63CA"/>
    <w:rsid w:val="009C7845"/>
    <w:rsid w:val="009D4102"/>
    <w:rsid w:val="009D6900"/>
    <w:rsid w:val="009D7555"/>
    <w:rsid w:val="009E04C5"/>
    <w:rsid w:val="00A139FE"/>
    <w:rsid w:val="00A468EE"/>
    <w:rsid w:val="00A53454"/>
    <w:rsid w:val="00A668C2"/>
    <w:rsid w:val="00A66DE2"/>
    <w:rsid w:val="00A75FE8"/>
    <w:rsid w:val="00AA4AF3"/>
    <w:rsid w:val="00AE221D"/>
    <w:rsid w:val="00B0097A"/>
    <w:rsid w:val="00B03F3E"/>
    <w:rsid w:val="00B05C81"/>
    <w:rsid w:val="00B10966"/>
    <w:rsid w:val="00B153BE"/>
    <w:rsid w:val="00B35C5E"/>
    <w:rsid w:val="00B4221F"/>
    <w:rsid w:val="00B428B7"/>
    <w:rsid w:val="00B47484"/>
    <w:rsid w:val="00B50F64"/>
    <w:rsid w:val="00B5527D"/>
    <w:rsid w:val="00B5568F"/>
    <w:rsid w:val="00B560E7"/>
    <w:rsid w:val="00B74921"/>
    <w:rsid w:val="00B751A4"/>
    <w:rsid w:val="00B833BC"/>
    <w:rsid w:val="00B8406C"/>
    <w:rsid w:val="00B9072A"/>
    <w:rsid w:val="00B9797A"/>
    <w:rsid w:val="00BA64A9"/>
    <w:rsid w:val="00BB79FC"/>
    <w:rsid w:val="00BD3E07"/>
    <w:rsid w:val="00BF1456"/>
    <w:rsid w:val="00BF3485"/>
    <w:rsid w:val="00C071D6"/>
    <w:rsid w:val="00C100AD"/>
    <w:rsid w:val="00C1172D"/>
    <w:rsid w:val="00C25C8F"/>
    <w:rsid w:val="00C6409E"/>
    <w:rsid w:val="00C7742C"/>
    <w:rsid w:val="00C967A3"/>
    <w:rsid w:val="00CB1E16"/>
    <w:rsid w:val="00CB24DB"/>
    <w:rsid w:val="00CC27AD"/>
    <w:rsid w:val="00CD0727"/>
    <w:rsid w:val="00CD645A"/>
    <w:rsid w:val="00CE3D91"/>
    <w:rsid w:val="00CE6449"/>
    <w:rsid w:val="00CF02FF"/>
    <w:rsid w:val="00CF5F23"/>
    <w:rsid w:val="00D1245F"/>
    <w:rsid w:val="00D26BCA"/>
    <w:rsid w:val="00D4397D"/>
    <w:rsid w:val="00D51302"/>
    <w:rsid w:val="00D64225"/>
    <w:rsid w:val="00D701A0"/>
    <w:rsid w:val="00D72858"/>
    <w:rsid w:val="00D82B7C"/>
    <w:rsid w:val="00D873E3"/>
    <w:rsid w:val="00DA305B"/>
    <w:rsid w:val="00DB6AFB"/>
    <w:rsid w:val="00DD03BD"/>
    <w:rsid w:val="00DD1D32"/>
    <w:rsid w:val="00DE023A"/>
    <w:rsid w:val="00E067CE"/>
    <w:rsid w:val="00E07DF2"/>
    <w:rsid w:val="00E33ECD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3453"/>
    <w:rsid w:val="00F4772B"/>
    <w:rsid w:val="00F47D8B"/>
    <w:rsid w:val="00F51BAF"/>
    <w:rsid w:val="00F53941"/>
    <w:rsid w:val="00F74C45"/>
    <w:rsid w:val="00F93EB0"/>
    <w:rsid w:val="00FA4354"/>
    <w:rsid w:val="00FA7F35"/>
    <w:rsid w:val="00FC4EDC"/>
    <w:rsid w:val="00FC567E"/>
    <w:rsid w:val="00FD1B12"/>
    <w:rsid w:val="00FD1D46"/>
    <w:rsid w:val="00FD415A"/>
    <w:rsid w:val="00FD51E3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1D2FC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Subtitle"/>
    <w:basedOn w:val="a"/>
    <w:link w:val="af3"/>
    <w:qFormat/>
    <w:rsid w:val="001D2FC8"/>
    <w:pPr>
      <w:jc w:val="center"/>
    </w:pPr>
    <w:rPr>
      <w:b/>
      <w:sz w:val="36"/>
      <w:lang w:val="ru-RU" w:eastAsia="ru-RU"/>
    </w:rPr>
  </w:style>
  <w:style w:type="character" w:customStyle="1" w:styleId="af3">
    <w:name w:val="Подзаголовок Знак"/>
    <w:basedOn w:val="a0"/>
    <w:link w:val="af2"/>
    <w:rsid w:val="001D2FC8"/>
    <w:rPr>
      <w:b/>
      <w:sz w:val="36"/>
    </w:rPr>
  </w:style>
  <w:style w:type="paragraph" w:styleId="af4">
    <w:name w:val="Body Text"/>
    <w:basedOn w:val="a"/>
    <w:link w:val="af5"/>
    <w:uiPriority w:val="99"/>
    <w:unhideWhenUsed/>
    <w:rsid w:val="000226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022605"/>
    <w:rPr>
      <w:lang w:val="en-US" w:eastAsia="en-US"/>
    </w:rPr>
  </w:style>
  <w:style w:type="paragraph" w:customStyle="1" w:styleId="Normal">
    <w:name w:val="Normal Знак"/>
    <w:rsid w:val="00022605"/>
  </w:style>
  <w:style w:type="paragraph" w:styleId="2">
    <w:name w:val="Body Text Indent 2"/>
    <w:basedOn w:val="a"/>
    <w:link w:val="20"/>
    <w:uiPriority w:val="99"/>
    <w:semiHidden/>
    <w:unhideWhenUsed/>
    <w:rsid w:val="00E067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67CE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867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867CF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034C90"/>
  </w:style>
  <w:style w:type="character" w:styleId="af6">
    <w:name w:val="footnote reference"/>
    <w:semiHidden/>
    <w:unhideWhenUsed/>
    <w:rsid w:val="00034C90"/>
    <w:rPr>
      <w:vertAlign w:val="superscript"/>
    </w:rPr>
  </w:style>
  <w:style w:type="paragraph" w:styleId="af7">
    <w:name w:val="footnote text"/>
    <w:basedOn w:val="a"/>
    <w:link w:val="af8"/>
    <w:semiHidden/>
    <w:rsid w:val="00034C90"/>
    <w:rPr>
      <w:lang w:val="ru-RU" w:eastAsia="ru-RU"/>
    </w:rPr>
  </w:style>
  <w:style w:type="character" w:customStyle="1" w:styleId="af8">
    <w:name w:val="Текст сноски Знак"/>
    <w:basedOn w:val="a0"/>
    <w:link w:val="af7"/>
    <w:semiHidden/>
    <w:rsid w:val="00034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1D2FC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Subtitle"/>
    <w:basedOn w:val="a"/>
    <w:link w:val="af3"/>
    <w:qFormat/>
    <w:rsid w:val="001D2FC8"/>
    <w:pPr>
      <w:jc w:val="center"/>
    </w:pPr>
    <w:rPr>
      <w:b/>
      <w:sz w:val="36"/>
      <w:lang w:val="ru-RU" w:eastAsia="ru-RU"/>
    </w:rPr>
  </w:style>
  <w:style w:type="character" w:customStyle="1" w:styleId="af3">
    <w:name w:val="Подзаголовок Знак"/>
    <w:basedOn w:val="a0"/>
    <w:link w:val="af2"/>
    <w:rsid w:val="001D2FC8"/>
    <w:rPr>
      <w:b/>
      <w:sz w:val="36"/>
    </w:rPr>
  </w:style>
  <w:style w:type="paragraph" w:styleId="af4">
    <w:name w:val="Body Text"/>
    <w:basedOn w:val="a"/>
    <w:link w:val="af5"/>
    <w:uiPriority w:val="99"/>
    <w:unhideWhenUsed/>
    <w:rsid w:val="000226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022605"/>
    <w:rPr>
      <w:lang w:val="en-US" w:eastAsia="en-US"/>
    </w:rPr>
  </w:style>
  <w:style w:type="paragraph" w:customStyle="1" w:styleId="Normal">
    <w:name w:val="Normal Знак"/>
    <w:rsid w:val="00022605"/>
  </w:style>
  <w:style w:type="paragraph" w:styleId="2">
    <w:name w:val="Body Text Indent 2"/>
    <w:basedOn w:val="a"/>
    <w:link w:val="20"/>
    <w:uiPriority w:val="99"/>
    <w:semiHidden/>
    <w:unhideWhenUsed/>
    <w:rsid w:val="00E067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67CE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867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867CF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034C90"/>
  </w:style>
  <w:style w:type="character" w:styleId="af6">
    <w:name w:val="footnote reference"/>
    <w:semiHidden/>
    <w:unhideWhenUsed/>
    <w:rsid w:val="00034C90"/>
    <w:rPr>
      <w:vertAlign w:val="superscript"/>
    </w:rPr>
  </w:style>
  <w:style w:type="paragraph" w:styleId="af7">
    <w:name w:val="footnote text"/>
    <w:basedOn w:val="a"/>
    <w:link w:val="af8"/>
    <w:semiHidden/>
    <w:rsid w:val="00034C90"/>
    <w:rPr>
      <w:lang w:val="ru-RU" w:eastAsia="ru-RU"/>
    </w:rPr>
  </w:style>
  <w:style w:type="character" w:customStyle="1" w:styleId="af8">
    <w:name w:val="Текст сноски Знак"/>
    <w:basedOn w:val="a0"/>
    <w:link w:val="af7"/>
    <w:semiHidden/>
    <w:rsid w:val="0003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04D7F-E39C-4306-B6F2-1BAD5F44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30</Pages>
  <Words>6193</Words>
  <Characters>51851</Characters>
  <Application>Microsoft Office Word</Application>
  <DocSecurity>0</DocSecurity>
  <Lines>432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189</cp:revision>
  <cp:lastPrinted>2023-07-17T12:03:00Z</cp:lastPrinted>
  <dcterms:created xsi:type="dcterms:W3CDTF">2019-01-21T12:42:00Z</dcterms:created>
  <dcterms:modified xsi:type="dcterms:W3CDTF">2026-07-17T05:08:00Z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